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5B" w:rsidRPr="00F92C5B" w:rsidRDefault="00F92C5B" w:rsidP="00F92C5B">
      <w:pPr>
        <w:shd w:val="clear" w:color="auto" w:fill="FFFFFF"/>
        <w:spacing w:before="283" w:after="170"/>
        <w:ind w:left="0" w:right="0" w:firstLine="0"/>
        <w:jc w:val="center"/>
        <w:textAlignment w:val="baseline"/>
        <w:outlineLvl w:val="1"/>
        <w:rPr>
          <w:rFonts w:ascii="Arial" w:eastAsia="Times New Roman" w:hAnsi="Arial" w:cs="Arial"/>
          <w:color w:val="3C3C3C"/>
          <w:spacing w:val="1"/>
          <w:sz w:val="41"/>
          <w:szCs w:val="41"/>
          <w:lang w:eastAsia="ru-RU"/>
        </w:rPr>
      </w:pPr>
      <w:r w:rsidRPr="00F92C5B">
        <w:rPr>
          <w:rFonts w:ascii="Arial" w:eastAsia="Times New Roman" w:hAnsi="Arial" w:cs="Arial"/>
          <w:color w:val="3C3C3C"/>
          <w:spacing w:val="1"/>
          <w:sz w:val="41"/>
          <w:szCs w:val="41"/>
          <w:lang w:eastAsia="ru-RU"/>
        </w:rPr>
        <w:t>Санитарно-эпидемиологические правила СП 3.1.2.3114-13 "Профилактика туберкулеза"</w:t>
      </w:r>
    </w:p>
    <w:p w:rsidR="00F92C5B" w:rsidRPr="00F92C5B" w:rsidRDefault="00F92C5B" w:rsidP="00F92C5B">
      <w:pPr>
        <w:shd w:val="clear" w:color="auto" w:fill="FFFFFF"/>
        <w:spacing w:after="0" w:line="238" w:lineRule="atLeast"/>
        <w:ind w:left="0" w:right="0" w:firstLine="0"/>
        <w:jc w:val="right"/>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Приложение</w:t>
      </w:r>
    </w:p>
    <w:p w:rsidR="00F92C5B" w:rsidRPr="00F92C5B" w:rsidRDefault="00F92C5B" w:rsidP="00F92C5B">
      <w:pPr>
        <w:shd w:val="clear" w:color="auto" w:fill="FFFFFF"/>
        <w:spacing w:after="0" w:line="288" w:lineRule="atLeast"/>
        <w:ind w:left="0" w:right="0" w:firstLine="0"/>
        <w:jc w:val="center"/>
        <w:textAlignment w:val="baseline"/>
        <w:rPr>
          <w:rFonts w:ascii="Arial" w:eastAsia="Times New Roman" w:hAnsi="Arial" w:cs="Arial"/>
          <w:color w:val="3C3C3C"/>
          <w:spacing w:val="1"/>
          <w:sz w:val="41"/>
          <w:szCs w:val="41"/>
          <w:lang w:eastAsia="ru-RU"/>
        </w:rPr>
      </w:pPr>
      <w:r w:rsidRPr="00F92C5B">
        <w:rPr>
          <w:rFonts w:ascii="Arial" w:eastAsia="Times New Roman" w:hAnsi="Arial" w:cs="Arial"/>
          <w:color w:val="3C3C3C"/>
          <w:spacing w:val="1"/>
          <w:sz w:val="41"/>
          <w:szCs w:val="41"/>
          <w:lang w:eastAsia="ru-RU"/>
        </w:rPr>
        <w:t>          </w:t>
      </w:r>
      <w:r w:rsidRPr="00F92C5B">
        <w:rPr>
          <w:rFonts w:ascii="Arial" w:eastAsia="Times New Roman" w:hAnsi="Arial" w:cs="Arial"/>
          <w:color w:val="3C3C3C"/>
          <w:spacing w:val="1"/>
          <w:sz w:val="41"/>
          <w:szCs w:val="41"/>
          <w:lang w:eastAsia="ru-RU"/>
        </w:rPr>
        <w:br/>
        <w:t>Санитарно-эпидемиологические правила СП 3.1.2.3114-13</w:t>
      </w:r>
    </w:p>
    <w:p w:rsidR="00F92C5B" w:rsidRPr="00F92C5B" w:rsidRDefault="00F92C5B" w:rsidP="00F92C5B">
      <w:pPr>
        <w:shd w:val="clear" w:color="auto" w:fill="FFFFFF"/>
        <w:spacing w:after="0" w:line="238" w:lineRule="atLeast"/>
        <w:ind w:left="0" w:right="0" w:firstLine="0"/>
        <w:jc w:val="center"/>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(с изменениями на 6 февраля 2015 года)</w:t>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I. Область применения</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 Настоящие санитарно-эпидемиологические правила (далее - санитарные правила) разработаны в </w:t>
      </w:r>
      <w:proofErr w:type="gramStart"/>
      <w:r w:rsidRPr="00F92C5B">
        <w:rPr>
          <w:rFonts w:ascii="Arial" w:eastAsia="Times New Roman" w:hAnsi="Arial" w:cs="Arial"/>
          <w:color w:val="2D2D2D"/>
          <w:spacing w:val="1"/>
          <w:sz w:val="16"/>
          <w:szCs w:val="16"/>
          <w:lang w:eastAsia="ru-RU"/>
        </w:rPr>
        <w:t>соответствии</w:t>
      </w:r>
      <w:proofErr w:type="gramEnd"/>
      <w:r w:rsidRPr="00F92C5B">
        <w:rPr>
          <w:rFonts w:ascii="Arial" w:eastAsia="Times New Roman" w:hAnsi="Arial" w:cs="Arial"/>
          <w:color w:val="2D2D2D"/>
          <w:spacing w:val="1"/>
          <w:sz w:val="16"/>
          <w:szCs w:val="16"/>
          <w:lang w:eastAsia="ru-RU"/>
        </w:rPr>
        <w:t xml:space="preserve"> с законодательством Российской Федерации.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1.3. Соблюдение санитарных правил является обязательным для физических и юридических лиц.</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1.5. Проведение мероприятий по профилактике туберкулеза, утверждение региональных планов и контроль их выполнения на территории осуществляются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1.6. </w:t>
      </w:r>
      <w:proofErr w:type="gramStart"/>
      <w:r w:rsidRPr="00F92C5B">
        <w:rPr>
          <w:rFonts w:ascii="Arial" w:eastAsia="Times New Roman" w:hAnsi="Arial" w:cs="Arial"/>
          <w:color w:val="2D2D2D"/>
          <w:spacing w:val="1"/>
          <w:sz w:val="16"/>
          <w:szCs w:val="16"/>
          <w:lang w:eastAsia="ru-RU"/>
        </w:rPr>
        <w:t>Контроль за</w:t>
      </w:r>
      <w:proofErr w:type="gramEnd"/>
      <w:r w:rsidRPr="00F92C5B">
        <w:rPr>
          <w:rFonts w:ascii="Arial" w:eastAsia="Times New Roman" w:hAnsi="Arial" w:cs="Arial"/>
          <w:color w:val="2D2D2D"/>
          <w:spacing w:val="1"/>
          <w:sz w:val="16"/>
          <w:szCs w:val="16"/>
          <w:lang w:eastAsia="ru-RU"/>
        </w:rPr>
        <w:t xml:space="preserve">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II. Общие положения</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w:t>
      </w:r>
      <w:proofErr w:type="spellStart"/>
      <w:r w:rsidRPr="00F92C5B">
        <w:rPr>
          <w:rFonts w:ascii="Arial" w:eastAsia="Times New Roman" w:hAnsi="Arial" w:cs="Arial"/>
          <w:color w:val="2D2D2D"/>
          <w:spacing w:val="1"/>
          <w:sz w:val="16"/>
          <w:szCs w:val="16"/>
          <w:lang w:eastAsia="ru-RU"/>
        </w:rPr>
        <w:t>Mycobacterium</w:t>
      </w:r>
      <w:proofErr w:type="spellEnd"/>
      <w:r w:rsidRPr="00F92C5B">
        <w:rPr>
          <w:rFonts w:ascii="Arial" w:eastAsia="Times New Roman" w:hAnsi="Arial" w:cs="Arial"/>
          <w:color w:val="2D2D2D"/>
          <w:spacing w:val="1"/>
          <w:sz w:val="16"/>
          <w:szCs w:val="16"/>
          <w:lang w:eastAsia="ru-RU"/>
        </w:rPr>
        <w:t xml:space="preserve"> </w:t>
      </w:r>
      <w:proofErr w:type="spellStart"/>
      <w:r w:rsidRPr="00F92C5B">
        <w:rPr>
          <w:rFonts w:ascii="Arial" w:eastAsia="Times New Roman" w:hAnsi="Arial" w:cs="Arial"/>
          <w:color w:val="2D2D2D"/>
          <w:spacing w:val="1"/>
          <w:sz w:val="16"/>
          <w:szCs w:val="16"/>
          <w:lang w:eastAsia="ru-RU"/>
        </w:rPr>
        <w:t>tuberculosis</w:t>
      </w:r>
      <w:proofErr w:type="spellEnd"/>
      <w:r w:rsidRPr="00F92C5B">
        <w:rPr>
          <w:rFonts w:ascii="Arial" w:eastAsia="Times New Roman" w:hAnsi="Arial" w:cs="Arial"/>
          <w:color w:val="2D2D2D"/>
          <w:spacing w:val="1"/>
          <w:sz w:val="16"/>
          <w:szCs w:val="16"/>
          <w:lang w:eastAsia="ru-RU"/>
        </w:rPr>
        <w:t xml:space="preserve"> </w:t>
      </w:r>
      <w:proofErr w:type="spellStart"/>
      <w:r w:rsidRPr="00F92C5B">
        <w:rPr>
          <w:rFonts w:ascii="Arial" w:eastAsia="Times New Roman" w:hAnsi="Arial" w:cs="Arial"/>
          <w:color w:val="2D2D2D"/>
          <w:spacing w:val="1"/>
          <w:sz w:val="16"/>
          <w:szCs w:val="16"/>
          <w:lang w:eastAsia="ru-RU"/>
        </w:rPr>
        <w:t>complex-MTBC</w:t>
      </w:r>
      <w:proofErr w:type="spellEnd"/>
      <w:r w:rsidRPr="00F92C5B">
        <w:rPr>
          <w:rFonts w:ascii="Arial" w:eastAsia="Times New Roman" w:hAnsi="Arial" w:cs="Arial"/>
          <w:color w:val="2D2D2D"/>
          <w:spacing w:val="1"/>
          <w:sz w:val="16"/>
          <w:szCs w:val="16"/>
          <w:lang w:eastAsia="ru-RU"/>
        </w:rPr>
        <w:t xml:space="preserve">), преимущественно </w:t>
      </w:r>
      <w:proofErr w:type="spellStart"/>
      <w:r w:rsidRPr="00F92C5B">
        <w:rPr>
          <w:rFonts w:ascii="Arial" w:eastAsia="Times New Roman" w:hAnsi="Arial" w:cs="Arial"/>
          <w:color w:val="2D2D2D"/>
          <w:spacing w:val="1"/>
          <w:sz w:val="16"/>
          <w:szCs w:val="16"/>
          <w:lang w:eastAsia="ru-RU"/>
        </w:rPr>
        <w:t>Mycobact</w:t>
      </w:r>
      <w:proofErr w:type="spellEnd"/>
      <w:r w:rsidRPr="00F92C5B">
        <w:rPr>
          <w:rFonts w:ascii="Arial" w:eastAsia="Times New Roman" w:hAnsi="Arial" w:cs="Arial"/>
          <w:color w:val="2D2D2D"/>
          <w:spacing w:val="1"/>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санитарно-эпидемиологических правил СП 3.1.2.3114-13 " style="width:10.75pt;height:16.45pt"/>
        </w:pict>
      </w:r>
      <w:proofErr w:type="spellStart"/>
      <w:r w:rsidRPr="00F92C5B">
        <w:rPr>
          <w:rFonts w:ascii="Arial" w:eastAsia="Times New Roman" w:hAnsi="Arial" w:cs="Arial"/>
          <w:color w:val="2D2D2D"/>
          <w:spacing w:val="1"/>
          <w:sz w:val="16"/>
          <w:szCs w:val="16"/>
          <w:lang w:eastAsia="ru-RU"/>
        </w:rPr>
        <w:t>rium</w:t>
      </w:r>
      <w:proofErr w:type="spellEnd"/>
      <w:r w:rsidRPr="00F92C5B">
        <w:rPr>
          <w:rFonts w:ascii="Arial" w:eastAsia="Times New Roman" w:hAnsi="Arial" w:cs="Arial"/>
          <w:color w:val="2D2D2D"/>
          <w:spacing w:val="1"/>
          <w:sz w:val="16"/>
          <w:szCs w:val="16"/>
          <w:lang w:eastAsia="ru-RU"/>
        </w:rPr>
        <w:t xml:space="preserve"> </w:t>
      </w:r>
      <w:proofErr w:type="spellStart"/>
      <w:r w:rsidRPr="00F92C5B">
        <w:rPr>
          <w:rFonts w:ascii="Arial" w:eastAsia="Times New Roman" w:hAnsi="Arial" w:cs="Arial"/>
          <w:color w:val="2D2D2D"/>
          <w:spacing w:val="1"/>
          <w:sz w:val="16"/>
          <w:szCs w:val="16"/>
          <w:lang w:eastAsia="ru-RU"/>
        </w:rPr>
        <w:t>tubercul</w:t>
      </w:r>
      <w:proofErr w:type="spellEnd"/>
      <w:r w:rsidRPr="00F92C5B">
        <w:rPr>
          <w:rFonts w:ascii="Arial" w:eastAsia="Times New Roman" w:hAnsi="Arial" w:cs="Arial"/>
          <w:color w:val="2D2D2D"/>
          <w:spacing w:val="1"/>
          <w:sz w:val="16"/>
          <w:szCs w:val="16"/>
          <w:lang w:eastAsia="ru-RU"/>
        </w:rPr>
        <w:pict>
          <v:shape id="_x0000_i1026" type="#_x0000_t75" alt="Об утверждении санитарно-эпидемиологических правил СП 3.1.2.3114-13 " style="width:9.65pt;height:14.15pt"/>
        </w:pict>
      </w:r>
      <w:proofErr w:type="spellStart"/>
      <w:r w:rsidRPr="00F92C5B">
        <w:rPr>
          <w:rFonts w:ascii="Arial" w:eastAsia="Times New Roman" w:hAnsi="Arial" w:cs="Arial"/>
          <w:color w:val="2D2D2D"/>
          <w:spacing w:val="1"/>
          <w:sz w:val="16"/>
          <w:szCs w:val="16"/>
          <w:lang w:eastAsia="ru-RU"/>
        </w:rPr>
        <w:t>sis</w:t>
      </w:r>
      <w:proofErr w:type="spellEnd"/>
      <w:r w:rsidRPr="00F92C5B">
        <w:rPr>
          <w:rFonts w:ascii="Arial" w:eastAsia="Times New Roman" w:hAnsi="Arial" w:cs="Arial"/>
          <w:color w:val="2D2D2D"/>
          <w:spacing w:val="1"/>
          <w:sz w:val="16"/>
          <w:szCs w:val="16"/>
          <w:lang w:eastAsia="ru-RU"/>
        </w:rPr>
        <w:t>.</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2.2. </w:t>
      </w:r>
      <w:proofErr w:type="gramStart"/>
      <w:r w:rsidRPr="00F92C5B">
        <w:rPr>
          <w:rFonts w:ascii="Arial" w:eastAsia="Times New Roman" w:hAnsi="Arial" w:cs="Arial"/>
          <w:color w:val="2D2D2D"/>
          <w:spacing w:val="1"/>
          <w:sz w:val="16"/>
          <w:szCs w:val="16"/>
          <w:lang w:eastAsia="ru-RU"/>
        </w:rPr>
        <w:t>Возбудители туберкулеза сохраняют свою жизнеспособность в сухом состоянии до 3 лет, при нагревании выдерживают температуру выше 80°С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2.3. Источником инфекции являются больные активной формой туберкулеза люди и животные (крупный рогатый скот, козы, собаки). </w:t>
      </w:r>
      <w:proofErr w:type="spellStart"/>
      <w:r w:rsidRPr="00F92C5B">
        <w:rPr>
          <w:rFonts w:ascii="Arial" w:eastAsia="Times New Roman" w:hAnsi="Arial" w:cs="Arial"/>
          <w:color w:val="2D2D2D"/>
          <w:spacing w:val="1"/>
          <w:sz w:val="16"/>
          <w:szCs w:val="16"/>
          <w:lang w:eastAsia="ru-RU"/>
        </w:rPr>
        <w:t>Эпидемиологически</w:t>
      </w:r>
      <w:proofErr w:type="spellEnd"/>
      <w:r w:rsidRPr="00F92C5B">
        <w:rPr>
          <w:rFonts w:ascii="Arial" w:eastAsia="Times New Roman" w:hAnsi="Arial" w:cs="Arial"/>
          <w:color w:val="2D2D2D"/>
          <w:spacing w:val="1"/>
          <w:sz w:val="16"/>
          <w:szCs w:val="16"/>
          <w:lang w:eastAsia="ru-RU"/>
        </w:rPr>
        <w:t xml:space="preserve"> наиболее опасными являются больные туберкулезом легких с наличием </w:t>
      </w:r>
      <w:proofErr w:type="spellStart"/>
      <w:r w:rsidRPr="00F92C5B">
        <w:rPr>
          <w:rFonts w:ascii="Arial" w:eastAsia="Times New Roman" w:hAnsi="Arial" w:cs="Arial"/>
          <w:color w:val="2D2D2D"/>
          <w:spacing w:val="1"/>
          <w:sz w:val="16"/>
          <w:szCs w:val="16"/>
          <w:lang w:eastAsia="ru-RU"/>
        </w:rPr>
        <w:t>бактериовыделения</w:t>
      </w:r>
      <w:proofErr w:type="spellEnd"/>
      <w:r w:rsidRPr="00F92C5B">
        <w:rPr>
          <w:rFonts w:ascii="Arial" w:eastAsia="Times New Roman" w:hAnsi="Arial" w:cs="Arial"/>
          <w:color w:val="2D2D2D"/>
          <w:spacing w:val="1"/>
          <w:sz w:val="16"/>
          <w:szCs w:val="16"/>
          <w:lang w:eastAsia="ru-RU"/>
        </w:rPr>
        <w:t xml:space="preserve"> и/или с деструктивными процессами в легких.</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Резервуар туберкулезной инфекции - больные туберкулезом и инфицированные микобактерией туберкулеза люди, животные и птицы.</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lastRenderedPageBreak/>
        <w:t xml:space="preserve">2.4. Основным механизмом передачи возбудителя инфекции является </w:t>
      </w:r>
      <w:proofErr w:type="gramStart"/>
      <w:r w:rsidRPr="00F92C5B">
        <w:rPr>
          <w:rFonts w:ascii="Arial" w:eastAsia="Times New Roman" w:hAnsi="Arial" w:cs="Arial"/>
          <w:color w:val="2D2D2D"/>
          <w:spacing w:val="1"/>
          <w:sz w:val="16"/>
          <w:szCs w:val="16"/>
          <w:lang w:eastAsia="ru-RU"/>
        </w:rPr>
        <w:t>воздушно-капельный</w:t>
      </w:r>
      <w:proofErr w:type="gramEnd"/>
      <w:r w:rsidRPr="00F92C5B">
        <w:rPr>
          <w:rFonts w:ascii="Arial" w:eastAsia="Times New Roman" w:hAnsi="Arial" w:cs="Arial"/>
          <w:color w:val="2D2D2D"/>
          <w:spacing w:val="1"/>
          <w:sz w:val="16"/>
          <w:szCs w:val="16"/>
          <w:lang w:eastAsia="ru-RU"/>
        </w:rPr>
        <w:t xml:space="preserve"> (аэрозольный). Возможны также воздушно-пылевой, </w:t>
      </w:r>
      <w:proofErr w:type="gramStart"/>
      <w:r w:rsidRPr="00F92C5B">
        <w:rPr>
          <w:rFonts w:ascii="Arial" w:eastAsia="Times New Roman" w:hAnsi="Arial" w:cs="Arial"/>
          <w:color w:val="2D2D2D"/>
          <w:spacing w:val="1"/>
          <w:sz w:val="16"/>
          <w:szCs w:val="16"/>
          <w:lang w:eastAsia="ru-RU"/>
        </w:rPr>
        <w:t>контактный</w:t>
      </w:r>
      <w:proofErr w:type="gramEnd"/>
      <w:r w:rsidRPr="00F92C5B">
        <w:rPr>
          <w:rFonts w:ascii="Arial" w:eastAsia="Times New Roman" w:hAnsi="Arial" w:cs="Arial"/>
          <w:color w:val="2D2D2D"/>
          <w:spacing w:val="1"/>
          <w:sz w:val="16"/>
          <w:szCs w:val="16"/>
          <w:lang w:eastAsia="ru-RU"/>
        </w:rPr>
        <w:t>, алиментарный, вертикальный механизмы передачи.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w:t>
      </w:r>
      <w:proofErr w:type="spellStart"/>
      <w:r w:rsidRPr="00F92C5B">
        <w:rPr>
          <w:rFonts w:ascii="Arial" w:eastAsia="Times New Roman" w:hAnsi="Arial" w:cs="Arial"/>
          <w:color w:val="2D2D2D"/>
          <w:spacing w:val="1"/>
          <w:sz w:val="16"/>
          <w:szCs w:val="16"/>
          <w:lang w:eastAsia="ru-RU"/>
        </w:rPr>
        <w:t>контаминированные</w:t>
      </w:r>
      <w:proofErr w:type="spellEnd"/>
      <w:r w:rsidRPr="00F92C5B">
        <w:rPr>
          <w:rFonts w:ascii="Arial" w:eastAsia="Times New Roman" w:hAnsi="Arial" w:cs="Arial"/>
          <w:color w:val="2D2D2D"/>
          <w:spacing w:val="1"/>
          <w:sz w:val="16"/>
          <w:szCs w:val="16"/>
          <w:lang w:eastAsia="ru-RU"/>
        </w:rPr>
        <w:t xml:space="preserve"> возбудителем объекты внешней среды.</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2.5. Отсутствие вакцинации против туберкулеза повышает риск развития заболевания при первичном инфицировании.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I группа - очаги с высоким риском заражения туберкулезом, отягощенные неблагоприятными факторами - социально отягощенные очаги. </w:t>
      </w:r>
      <w:proofErr w:type="gramStart"/>
      <w:r w:rsidRPr="00F92C5B">
        <w:rPr>
          <w:rFonts w:ascii="Arial" w:eastAsia="Times New Roman" w:hAnsi="Arial" w:cs="Arial"/>
          <w:color w:val="2D2D2D"/>
          <w:spacing w:val="1"/>
          <w:sz w:val="16"/>
          <w:szCs w:val="16"/>
          <w:lang w:eastAsia="ru-RU"/>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проживание в очаге детей и подростков, лиц с </w:t>
      </w:r>
      <w:proofErr w:type="spellStart"/>
      <w:r w:rsidRPr="00F92C5B">
        <w:rPr>
          <w:rFonts w:ascii="Arial" w:eastAsia="Times New Roman" w:hAnsi="Arial" w:cs="Arial"/>
          <w:color w:val="2D2D2D"/>
          <w:spacing w:val="1"/>
          <w:sz w:val="16"/>
          <w:szCs w:val="16"/>
          <w:lang w:eastAsia="ru-RU"/>
        </w:rPr>
        <w:t>иммунодефицитными</w:t>
      </w:r>
      <w:proofErr w:type="spellEnd"/>
      <w:r w:rsidRPr="00F92C5B">
        <w:rPr>
          <w:rFonts w:ascii="Arial" w:eastAsia="Times New Roman" w:hAnsi="Arial" w:cs="Arial"/>
          <w:color w:val="2D2D2D"/>
          <w:spacing w:val="1"/>
          <w:sz w:val="16"/>
          <w:szCs w:val="16"/>
          <w:lang w:eastAsia="ru-RU"/>
        </w:rPr>
        <w:t xml:space="preserve"> заболеваниями;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тяжелые бытовые условия, отсутствие возможности выделения отдельного помещения для проживания больного;</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нарушения противоэпидемического режима, нарушение больным правил личной гигиены.</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Для обеспечения эффективности противоэпидемических и профилактических мероприятий определяются границы таких очагов. В территорию очага включаются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II группа - очаги туберкулеза с высоким риском заражения в </w:t>
      </w:r>
      <w:proofErr w:type="gramStart"/>
      <w:r w:rsidRPr="00F92C5B">
        <w:rPr>
          <w:rFonts w:ascii="Arial" w:eastAsia="Times New Roman" w:hAnsi="Arial" w:cs="Arial"/>
          <w:color w:val="2D2D2D"/>
          <w:spacing w:val="1"/>
          <w:sz w:val="16"/>
          <w:szCs w:val="16"/>
          <w:lang w:eastAsia="ru-RU"/>
        </w:rPr>
        <w:t>очаге</w:t>
      </w:r>
      <w:proofErr w:type="gramEnd"/>
      <w:r w:rsidRPr="00F92C5B">
        <w:rPr>
          <w:rFonts w:ascii="Arial" w:eastAsia="Times New Roman" w:hAnsi="Arial" w:cs="Arial"/>
          <w:color w:val="2D2D2D"/>
          <w:spacing w:val="1"/>
          <w:sz w:val="16"/>
          <w:szCs w:val="16"/>
          <w:lang w:eastAsia="ru-RU"/>
        </w:rPr>
        <w:t>, социально благополучные.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подростков, где больной соблюдает санитарно-гигиенический режим, выполняются мероприятия по текущей дезинфекции.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roofErr w:type="gramStart"/>
      <w:r w:rsidRPr="00F92C5B">
        <w:rPr>
          <w:rFonts w:ascii="Arial" w:eastAsia="Times New Roman" w:hAnsi="Arial" w:cs="Arial"/>
          <w:color w:val="2D2D2D"/>
          <w:spacing w:val="1"/>
          <w:sz w:val="16"/>
          <w:szCs w:val="16"/>
          <w:lang w:eastAsia="ru-RU"/>
        </w:rPr>
        <w:t>III группа - очаги туберкулеза с риском заражения в очаге: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очаги, где проживают больные активным туберкулезом органов дыхания без установленного при принятии на учет выделения микобактерии, но проживающие с детьми и подростками;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очаги, сформированные больными с </w:t>
      </w:r>
      <w:proofErr w:type="spellStart"/>
      <w:r w:rsidRPr="00F92C5B">
        <w:rPr>
          <w:rFonts w:ascii="Arial" w:eastAsia="Times New Roman" w:hAnsi="Arial" w:cs="Arial"/>
          <w:color w:val="2D2D2D"/>
          <w:spacing w:val="1"/>
          <w:sz w:val="16"/>
          <w:szCs w:val="16"/>
          <w:lang w:eastAsia="ru-RU"/>
        </w:rPr>
        <w:t>внелегочными</w:t>
      </w:r>
      <w:proofErr w:type="spellEnd"/>
      <w:r w:rsidRPr="00F92C5B">
        <w:rPr>
          <w:rFonts w:ascii="Arial" w:eastAsia="Times New Roman" w:hAnsi="Arial" w:cs="Arial"/>
          <w:color w:val="2D2D2D"/>
          <w:spacing w:val="1"/>
          <w:sz w:val="16"/>
          <w:szCs w:val="16"/>
          <w:lang w:eastAsia="ru-RU"/>
        </w:rPr>
        <w:t xml:space="preserve"> локализациями туберкулеза с выделением микобактерии туберкулеза и без выделения микобактерии с наличием язв и свищей.</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IV группа - очаги с потенциальным риском заражения туберкулезом:</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очаги, в которых у больных активным туберкулезом органов дыхания установлено прекращение выделения микобактерии туберкулеза в результате лечения (условные </w:t>
      </w:r>
      <w:proofErr w:type="spellStart"/>
      <w:r w:rsidRPr="00F92C5B">
        <w:rPr>
          <w:rFonts w:ascii="Arial" w:eastAsia="Times New Roman" w:hAnsi="Arial" w:cs="Arial"/>
          <w:color w:val="2D2D2D"/>
          <w:spacing w:val="1"/>
          <w:sz w:val="16"/>
          <w:szCs w:val="16"/>
          <w:lang w:eastAsia="ru-RU"/>
        </w:rPr>
        <w:t>бактериовыделители</w:t>
      </w:r>
      <w:proofErr w:type="spellEnd"/>
      <w:r w:rsidRPr="00F92C5B">
        <w:rPr>
          <w:rFonts w:ascii="Arial" w:eastAsia="Times New Roman" w:hAnsi="Arial" w:cs="Arial"/>
          <w:color w:val="2D2D2D"/>
          <w:spacing w:val="1"/>
          <w:sz w:val="16"/>
          <w:szCs w:val="16"/>
          <w:lang w:eastAsia="ru-RU"/>
        </w:rPr>
        <w:t>), проживающие без детей и подростков и не имеющие отягощающих факторов;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очаги, где больной, выделяющий микобактерии, выбыл;</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очаги, где больной, выделяющий микобактерии, умер.</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V группа - очаги туберкулеза зоонозного происхождения.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2.7. Эпидемиологическая ситуация по туберкулезу осложняется при нарастании в этиологической структуре доли лекарственно-устойчивых форм М. </w:t>
      </w:r>
      <w:proofErr w:type="spellStart"/>
      <w:r w:rsidRPr="00F92C5B">
        <w:rPr>
          <w:rFonts w:ascii="Arial" w:eastAsia="Times New Roman" w:hAnsi="Arial" w:cs="Arial"/>
          <w:color w:val="2D2D2D"/>
          <w:spacing w:val="1"/>
          <w:sz w:val="16"/>
          <w:szCs w:val="16"/>
          <w:lang w:eastAsia="ru-RU"/>
        </w:rPr>
        <w:t>tubercul</w:t>
      </w:r>
      <w:proofErr w:type="spellEnd"/>
      <w:r w:rsidRPr="00F92C5B">
        <w:rPr>
          <w:rFonts w:ascii="Arial" w:eastAsia="Times New Roman" w:hAnsi="Arial" w:cs="Arial"/>
          <w:color w:val="2D2D2D"/>
          <w:spacing w:val="1"/>
          <w:sz w:val="16"/>
          <w:szCs w:val="16"/>
          <w:lang w:eastAsia="ru-RU"/>
        </w:rPr>
        <w:pict>
          <v:shape id="_x0000_i1027" type="#_x0000_t75" alt="Об утверждении санитарно-эпидемиологических правил СП 3.1.2.3114-13 " style="width:9.65pt;height:14.15pt"/>
        </w:pict>
      </w:r>
      <w:proofErr w:type="spellStart"/>
      <w:r w:rsidRPr="00F92C5B">
        <w:rPr>
          <w:rFonts w:ascii="Arial" w:eastAsia="Times New Roman" w:hAnsi="Arial" w:cs="Arial"/>
          <w:color w:val="2D2D2D"/>
          <w:spacing w:val="1"/>
          <w:sz w:val="16"/>
          <w:szCs w:val="16"/>
          <w:lang w:eastAsia="ru-RU"/>
        </w:rPr>
        <w:t>sis</w:t>
      </w:r>
      <w:proofErr w:type="spellEnd"/>
      <w:r w:rsidRPr="00F92C5B">
        <w:rPr>
          <w:rFonts w:ascii="Arial" w:eastAsia="Times New Roman" w:hAnsi="Arial" w:cs="Arial"/>
          <w:color w:val="2D2D2D"/>
          <w:spacing w:val="1"/>
          <w:sz w:val="16"/>
          <w:szCs w:val="16"/>
          <w:lang w:eastAsia="ru-RU"/>
        </w:rPr>
        <w:t>, распространением ВИЧ-инфекции.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lastRenderedPageBreak/>
        <w:t>III. Выявление больных туберкулезом</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Медицинский работник, оформляющий направление, </w:t>
      </w:r>
      <w:proofErr w:type="gramStart"/>
      <w:r w:rsidRPr="00F92C5B">
        <w:rPr>
          <w:rFonts w:ascii="Arial" w:eastAsia="Times New Roman" w:hAnsi="Arial" w:cs="Arial"/>
          <w:color w:val="2D2D2D"/>
          <w:spacing w:val="1"/>
          <w:sz w:val="16"/>
          <w:szCs w:val="16"/>
          <w:lang w:eastAsia="ru-RU"/>
        </w:rPr>
        <w:t>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w:t>
      </w:r>
      <w:proofErr w:type="gramEnd"/>
      <w:r w:rsidRPr="00F92C5B">
        <w:rPr>
          <w:rFonts w:ascii="Arial" w:eastAsia="Times New Roman" w:hAnsi="Arial" w:cs="Arial"/>
          <w:color w:val="2D2D2D"/>
          <w:spacing w:val="1"/>
          <w:sz w:val="16"/>
          <w:szCs w:val="16"/>
          <w:lang w:eastAsia="ru-RU"/>
        </w:rPr>
        <w:t xml:space="preserve"> отметку в медицинской документации пациента о его информировании.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3.6. По завершению обследования пациента противотуберкулезная 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В </w:t>
      </w:r>
      <w:proofErr w:type="gramStart"/>
      <w:r w:rsidRPr="00F92C5B">
        <w:rPr>
          <w:rFonts w:ascii="Arial" w:eastAsia="Times New Roman" w:hAnsi="Arial" w:cs="Arial"/>
          <w:color w:val="2D2D2D"/>
          <w:spacing w:val="1"/>
          <w:sz w:val="16"/>
          <w:szCs w:val="16"/>
          <w:lang w:eastAsia="ru-RU"/>
        </w:rPr>
        <w:t>случае</w:t>
      </w:r>
      <w:proofErr w:type="gramEnd"/>
      <w:r w:rsidRPr="00F92C5B">
        <w:rPr>
          <w:rFonts w:ascii="Arial" w:eastAsia="Times New Roman" w:hAnsi="Arial" w:cs="Arial"/>
          <w:color w:val="2D2D2D"/>
          <w:spacing w:val="1"/>
          <w:sz w:val="16"/>
          <w:szCs w:val="16"/>
          <w:lang w:eastAsia="ru-RU"/>
        </w:rPr>
        <w:t xml:space="preserve">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3.7. Медицинские противотуберкулезные организации ежегодно предоставляют списки лиц, больных туберкулезом, в медицинские организации, оказывающие </w:t>
      </w:r>
      <w:proofErr w:type="gramStart"/>
      <w:r w:rsidRPr="00F92C5B">
        <w:rPr>
          <w:rFonts w:ascii="Arial" w:eastAsia="Times New Roman" w:hAnsi="Arial" w:cs="Arial"/>
          <w:color w:val="2D2D2D"/>
          <w:spacing w:val="1"/>
          <w:sz w:val="16"/>
          <w:szCs w:val="16"/>
          <w:lang w:eastAsia="ru-RU"/>
        </w:rPr>
        <w:t>амбулаторно-поликлиническую</w:t>
      </w:r>
      <w:proofErr w:type="gramEnd"/>
      <w:r w:rsidRPr="00F92C5B">
        <w:rPr>
          <w:rFonts w:ascii="Arial" w:eastAsia="Times New Roman" w:hAnsi="Arial" w:cs="Arial"/>
          <w:color w:val="2D2D2D"/>
          <w:spacing w:val="1"/>
          <w:sz w:val="16"/>
          <w:szCs w:val="16"/>
          <w:lang w:eastAsia="ru-RU"/>
        </w:rPr>
        <w:t xml:space="preserve"> помощь по месту жительства.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IV. Организация раннего выявления туберкулеза у взрослого населения</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4.1. В </w:t>
      </w:r>
      <w:proofErr w:type="gramStart"/>
      <w:r w:rsidRPr="00F92C5B">
        <w:rPr>
          <w:rFonts w:ascii="Arial" w:eastAsia="Times New Roman" w:hAnsi="Arial" w:cs="Arial"/>
          <w:color w:val="2D2D2D"/>
          <w:spacing w:val="1"/>
          <w:sz w:val="16"/>
          <w:szCs w:val="16"/>
          <w:lang w:eastAsia="ru-RU"/>
        </w:rPr>
        <w:t>целях</w:t>
      </w:r>
      <w:proofErr w:type="gramEnd"/>
      <w:r w:rsidRPr="00F92C5B">
        <w:rPr>
          <w:rFonts w:ascii="Arial" w:eastAsia="Times New Roman" w:hAnsi="Arial" w:cs="Arial"/>
          <w:color w:val="2D2D2D"/>
          <w:spacing w:val="1"/>
          <w:sz w:val="16"/>
          <w:szCs w:val="16"/>
          <w:lang w:eastAsia="ru-RU"/>
        </w:rPr>
        <w:t xml:space="preserve">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Организация профилактических осмотров на туберкулез и </w:t>
      </w:r>
      <w:proofErr w:type="gramStart"/>
      <w:r w:rsidRPr="00F92C5B">
        <w:rPr>
          <w:rFonts w:ascii="Arial" w:eastAsia="Times New Roman" w:hAnsi="Arial" w:cs="Arial"/>
          <w:color w:val="2D2D2D"/>
          <w:spacing w:val="1"/>
          <w:sz w:val="16"/>
          <w:szCs w:val="16"/>
          <w:lang w:eastAsia="ru-RU"/>
        </w:rPr>
        <w:t>контроль за</w:t>
      </w:r>
      <w:proofErr w:type="gramEnd"/>
      <w:r w:rsidRPr="00F92C5B">
        <w:rPr>
          <w:rFonts w:ascii="Arial" w:eastAsia="Times New Roman" w:hAnsi="Arial" w:cs="Arial"/>
          <w:color w:val="2D2D2D"/>
          <w:spacing w:val="1"/>
          <w:sz w:val="16"/>
          <w:szCs w:val="16"/>
          <w:lang w:eastAsia="ru-RU"/>
        </w:rPr>
        <w:t xml:space="preserve"> их проведением осуществляются органами исполнительной власти субъектов Российской Федерации в области охраны здоровья граждан.</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4.2. Профилактические медицинские осмотры проводятся в массовом, групповом (по эпидемическим показаниям) и индивидуальном </w:t>
      </w:r>
      <w:proofErr w:type="gramStart"/>
      <w:r w:rsidRPr="00F92C5B">
        <w:rPr>
          <w:rFonts w:ascii="Arial" w:eastAsia="Times New Roman" w:hAnsi="Arial" w:cs="Arial"/>
          <w:color w:val="2D2D2D"/>
          <w:spacing w:val="1"/>
          <w:sz w:val="16"/>
          <w:szCs w:val="16"/>
          <w:lang w:eastAsia="ru-RU"/>
        </w:rPr>
        <w:t>порядке</w:t>
      </w:r>
      <w:proofErr w:type="gramEnd"/>
      <w:r w:rsidRPr="00F92C5B">
        <w:rPr>
          <w:rFonts w:ascii="Arial" w:eastAsia="Times New Roman" w:hAnsi="Arial" w:cs="Arial"/>
          <w:color w:val="2D2D2D"/>
          <w:spacing w:val="1"/>
          <w:sz w:val="16"/>
          <w:szCs w:val="16"/>
          <w:lang w:eastAsia="ru-RU"/>
        </w:rPr>
        <w:t xml:space="preserve"> в медицинских организациях по месту жительства, работы, службы, учебы или содержания в следственных изоляторах и исправительных учреждениях.</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4.3. При проведении профилактических медицинских осмотров используются методы, методики и технологии проведения медицинского обследования.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w:t>
      </w:r>
      <w:proofErr w:type="gramStart"/>
      <w:r w:rsidRPr="00F92C5B">
        <w:rPr>
          <w:rFonts w:ascii="Arial" w:eastAsia="Times New Roman" w:hAnsi="Arial" w:cs="Arial"/>
          <w:color w:val="2D2D2D"/>
          <w:spacing w:val="1"/>
          <w:sz w:val="16"/>
          <w:szCs w:val="16"/>
          <w:lang w:eastAsia="ru-RU"/>
        </w:rPr>
        <w:t>субъектах</w:t>
      </w:r>
      <w:proofErr w:type="gramEnd"/>
      <w:r w:rsidRPr="00F92C5B">
        <w:rPr>
          <w:rFonts w:ascii="Arial" w:eastAsia="Times New Roman" w:hAnsi="Arial" w:cs="Arial"/>
          <w:color w:val="2D2D2D"/>
          <w:spacing w:val="1"/>
          <w:sz w:val="16"/>
          <w:szCs w:val="16"/>
          <w:lang w:eastAsia="ru-RU"/>
        </w:rPr>
        <w:t xml:space="preserve">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w:t>
      </w:r>
      <w:r w:rsidRPr="00F92C5B">
        <w:rPr>
          <w:rFonts w:ascii="Arial" w:eastAsia="Times New Roman" w:hAnsi="Arial" w:cs="Arial"/>
          <w:color w:val="2D2D2D"/>
          <w:spacing w:val="1"/>
          <w:sz w:val="16"/>
          <w:szCs w:val="16"/>
          <w:lang w:eastAsia="ru-RU"/>
        </w:rPr>
        <w:lastRenderedPageBreak/>
        <w:t>в год.</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4.6. Уточнение численности прикрепленного работающего населения проводится медицинской организацией ежегодно.</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4.8. </w:t>
      </w:r>
      <w:proofErr w:type="gramStart"/>
      <w:r w:rsidRPr="00F92C5B">
        <w:rPr>
          <w:rFonts w:ascii="Arial" w:eastAsia="Times New Roman" w:hAnsi="Arial" w:cs="Arial"/>
          <w:color w:val="2D2D2D"/>
          <w:spacing w:val="1"/>
          <w:sz w:val="16"/>
          <w:szCs w:val="16"/>
          <w:lang w:eastAsia="ru-RU"/>
        </w:rPr>
        <w:t>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4.11. </w:t>
      </w:r>
      <w:proofErr w:type="gramStart"/>
      <w:r w:rsidRPr="00F92C5B">
        <w:rPr>
          <w:rFonts w:ascii="Arial" w:eastAsia="Times New Roman" w:hAnsi="Arial" w:cs="Arial"/>
          <w:color w:val="2D2D2D"/>
          <w:spacing w:val="1"/>
          <w:sz w:val="16"/>
          <w:szCs w:val="16"/>
          <w:lang w:eastAsia="ru-RU"/>
        </w:rPr>
        <w:t>Контроль за</w:t>
      </w:r>
      <w:proofErr w:type="gramEnd"/>
      <w:r w:rsidRPr="00F92C5B">
        <w:rPr>
          <w:rFonts w:ascii="Arial" w:eastAsia="Times New Roman" w:hAnsi="Arial" w:cs="Arial"/>
          <w:color w:val="2D2D2D"/>
          <w:spacing w:val="1"/>
          <w:sz w:val="16"/>
          <w:szCs w:val="16"/>
          <w:lang w:eastAsia="ru-RU"/>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4.12. </w:t>
      </w:r>
      <w:proofErr w:type="gramStart"/>
      <w:r w:rsidRPr="00F92C5B">
        <w:rPr>
          <w:rFonts w:ascii="Arial" w:eastAsia="Times New Roman" w:hAnsi="Arial" w:cs="Arial"/>
          <w:color w:val="2D2D2D"/>
          <w:spacing w:val="1"/>
          <w:sz w:val="16"/>
          <w:szCs w:val="16"/>
          <w:lang w:eastAsia="ru-RU"/>
        </w:rPr>
        <w:t>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военнослужащие, проходящие военную службу по призыву;</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перенесшие туберкулез и имеющие остаточные изменения в легких, в течение первых 3 лет с момента выявления заболевания;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ВИЧ-инфицированные;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пациенты, состоящие на диспансерном учете в наркологических и психиатрических учреждениях;</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 xml:space="preserve">лица, состоящие в группе профилактического наркологического учета в связи с употреблением </w:t>
      </w:r>
      <w:proofErr w:type="spellStart"/>
      <w:r w:rsidRPr="00F92C5B">
        <w:rPr>
          <w:rFonts w:ascii="Arial" w:eastAsia="Times New Roman" w:hAnsi="Arial" w:cs="Arial"/>
          <w:color w:val="2D2D2D"/>
          <w:spacing w:val="1"/>
          <w:sz w:val="16"/>
          <w:szCs w:val="16"/>
          <w:lang w:eastAsia="ru-RU"/>
        </w:rPr>
        <w:t>психоактивных</w:t>
      </w:r>
      <w:proofErr w:type="spellEnd"/>
      <w:r w:rsidRPr="00F92C5B">
        <w:rPr>
          <w:rFonts w:ascii="Arial" w:eastAsia="Times New Roman" w:hAnsi="Arial" w:cs="Arial"/>
          <w:color w:val="2D2D2D"/>
          <w:spacing w:val="1"/>
          <w:sz w:val="16"/>
          <w:szCs w:val="16"/>
          <w:lang w:eastAsia="ru-RU"/>
        </w:rPr>
        <w:t xml:space="preserve"> веществ и препаратов;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подследственные, содержащиеся в следственных изоляторах, и осужденные, содержащиеся в исправительных учреждениях;</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освобожденные из следственных изоляторов и исправительных учреждений, в течение первых 2 лет после освобождения;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по роду своей профессиональной деятельности имеющие контакт с контингентом подследственных и осужденных;</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без определенного места жительства.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lastRenderedPageBreak/>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больные хроническими неспецифическими заболеваниями органов дыхания, желудочно-кишечного тракта, мочеполовой системы;</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больные сахарным диабетом;</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больные </w:t>
      </w:r>
      <w:proofErr w:type="spellStart"/>
      <w:r w:rsidRPr="00F92C5B">
        <w:rPr>
          <w:rFonts w:ascii="Arial" w:eastAsia="Times New Roman" w:hAnsi="Arial" w:cs="Arial"/>
          <w:color w:val="2D2D2D"/>
          <w:spacing w:val="1"/>
          <w:sz w:val="16"/>
          <w:szCs w:val="16"/>
          <w:lang w:eastAsia="ru-RU"/>
        </w:rPr>
        <w:t>онкогематологическими</w:t>
      </w:r>
      <w:proofErr w:type="spellEnd"/>
      <w:r w:rsidRPr="00F92C5B">
        <w:rPr>
          <w:rFonts w:ascii="Arial" w:eastAsia="Times New Roman" w:hAnsi="Arial" w:cs="Arial"/>
          <w:color w:val="2D2D2D"/>
          <w:spacing w:val="1"/>
          <w:sz w:val="16"/>
          <w:szCs w:val="16"/>
          <w:lang w:eastAsia="ru-RU"/>
        </w:rPr>
        <w:t xml:space="preserve"> заболеваниями;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лица, получающие кортикостероидную, лучевую и цитостатическую терапию, </w:t>
      </w:r>
      <w:proofErr w:type="spellStart"/>
      <w:r w:rsidRPr="00F92C5B">
        <w:rPr>
          <w:rFonts w:ascii="Arial" w:eastAsia="Times New Roman" w:hAnsi="Arial" w:cs="Arial"/>
          <w:color w:val="2D2D2D"/>
          <w:spacing w:val="1"/>
          <w:sz w:val="16"/>
          <w:szCs w:val="16"/>
          <w:lang w:eastAsia="ru-RU"/>
        </w:rPr>
        <w:t>блокаторы</w:t>
      </w:r>
      <w:proofErr w:type="spellEnd"/>
      <w:r w:rsidRPr="00F92C5B">
        <w:rPr>
          <w:rFonts w:ascii="Arial" w:eastAsia="Times New Roman" w:hAnsi="Arial" w:cs="Arial"/>
          <w:color w:val="2D2D2D"/>
          <w:spacing w:val="1"/>
          <w:sz w:val="16"/>
          <w:szCs w:val="16"/>
          <w:lang w:eastAsia="ru-RU"/>
        </w:rPr>
        <w:t xml:space="preserve"> </w:t>
      </w:r>
      <w:proofErr w:type="spellStart"/>
      <w:r w:rsidRPr="00F92C5B">
        <w:rPr>
          <w:rFonts w:ascii="Arial" w:eastAsia="Times New Roman" w:hAnsi="Arial" w:cs="Arial"/>
          <w:color w:val="2D2D2D"/>
          <w:spacing w:val="1"/>
          <w:sz w:val="16"/>
          <w:szCs w:val="16"/>
          <w:lang w:eastAsia="ru-RU"/>
        </w:rPr>
        <w:t>ФНО-а</w:t>
      </w:r>
      <w:proofErr w:type="spellEnd"/>
      <w:r w:rsidRPr="00F92C5B">
        <w:rPr>
          <w:rFonts w:ascii="Arial" w:eastAsia="Times New Roman" w:hAnsi="Arial" w:cs="Arial"/>
          <w:color w:val="2D2D2D"/>
          <w:spacing w:val="1"/>
          <w:sz w:val="16"/>
          <w:szCs w:val="16"/>
          <w:lang w:eastAsia="ru-RU"/>
        </w:rPr>
        <w:t>, генно-инженерные биологические препараты;</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работники учреждений социального обслуживания для детей и подростков;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работники санаторно-курортных, образовательных, оздоровительных и спортивных учреждений для детей и подростков;</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сотрудники медицинских организаций;</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работники организаций социального обслуживания для престарелых и инвалидов;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нетранспортабельные больные (обследование проводится методом микроскопии мокроты).</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4.14. Во внеочередном порядке профилактический медицинский осмотр на туберкулез проходят:</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обратившиеся в медицинские организации за медицинской помощью с подозрением на заболевание туберкулезом;</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прошел более года;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(4А-4В) или инфицированные ВИЧ с низким уровнем CD4 - лимфоцитов (менее 350 </w:t>
      </w:r>
      <w:proofErr w:type="spellStart"/>
      <w:r w:rsidRPr="00F92C5B">
        <w:rPr>
          <w:rFonts w:ascii="Arial" w:eastAsia="Times New Roman" w:hAnsi="Arial" w:cs="Arial"/>
          <w:color w:val="2D2D2D"/>
          <w:spacing w:val="1"/>
          <w:sz w:val="16"/>
          <w:szCs w:val="16"/>
          <w:lang w:eastAsia="ru-RU"/>
        </w:rPr>
        <w:t>кл</w:t>
      </w:r>
      <w:proofErr w:type="spellEnd"/>
      <w:r w:rsidRPr="00F92C5B">
        <w:rPr>
          <w:rFonts w:ascii="Arial" w:eastAsia="Times New Roman" w:hAnsi="Arial" w:cs="Arial"/>
          <w:color w:val="2D2D2D"/>
          <w:spacing w:val="1"/>
          <w:sz w:val="16"/>
          <w:szCs w:val="16"/>
          <w:lang w:eastAsia="ru-RU"/>
        </w:rPr>
        <w:t>/мкл);</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абитуриенты при поступлении на обучение, в случае, если с даты последнего профилактического обследования в целях раннего выявления туберкулеза прошел 1 год и более;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lastRenderedPageBreak/>
        <w:b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лица, употребляющие </w:t>
      </w:r>
      <w:proofErr w:type="spellStart"/>
      <w:r w:rsidRPr="00F92C5B">
        <w:rPr>
          <w:rFonts w:ascii="Arial" w:eastAsia="Times New Roman" w:hAnsi="Arial" w:cs="Arial"/>
          <w:color w:val="2D2D2D"/>
          <w:spacing w:val="1"/>
          <w:sz w:val="16"/>
          <w:szCs w:val="16"/>
          <w:lang w:eastAsia="ru-RU"/>
        </w:rPr>
        <w:t>психоактивные</w:t>
      </w:r>
      <w:proofErr w:type="spellEnd"/>
      <w:r w:rsidRPr="00F92C5B">
        <w:rPr>
          <w:rFonts w:ascii="Arial" w:eastAsia="Times New Roman" w:hAnsi="Arial" w:cs="Arial"/>
          <w:color w:val="2D2D2D"/>
          <w:spacing w:val="1"/>
          <w:sz w:val="16"/>
          <w:szCs w:val="16"/>
          <w:lang w:eastAsia="ru-RU"/>
        </w:rPr>
        <w:t xml:space="preserve">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 иностранные граждане и лица </w:t>
      </w:r>
      <w:proofErr w:type="gramStart"/>
      <w:r w:rsidRPr="00F92C5B">
        <w:rPr>
          <w:rFonts w:ascii="Arial" w:eastAsia="Times New Roman" w:hAnsi="Arial" w:cs="Arial"/>
          <w:color w:val="2D2D2D"/>
          <w:spacing w:val="1"/>
          <w:sz w:val="16"/>
          <w:szCs w:val="16"/>
          <w:lang w:eastAsia="ru-RU"/>
        </w:rPr>
        <w:t>без гражданства при обращении за получением разрешения на временное проживание на территории</w:t>
      </w:r>
      <w:proofErr w:type="gramEnd"/>
      <w:r w:rsidRPr="00F92C5B">
        <w:rPr>
          <w:rFonts w:ascii="Arial" w:eastAsia="Times New Roman" w:hAnsi="Arial" w:cs="Arial"/>
          <w:color w:val="2D2D2D"/>
          <w:spacing w:val="1"/>
          <w:sz w:val="16"/>
          <w:szCs w:val="16"/>
          <w:lang w:eastAsia="ru-RU"/>
        </w:rPr>
        <w:t xml:space="preserve"> Российской Федерации, вида на жительство, гражданства или разрешения на работу в Российской Федерации.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4.15. Руководителями медицинских организаций обеспечиваются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4.16. Ежегодный охват населения в </w:t>
      </w:r>
      <w:proofErr w:type="gramStart"/>
      <w:r w:rsidRPr="00F92C5B">
        <w:rPr>
          <w:rFonts w:ascii="Arial" w:eastAsia="Times New Roman" w:hAnsi="Arial" w:cs="Arial"/>
          <w:color w:val="2D2D2D"/>
          <w:spacing w:val="1"/>
          <w:sz w:val="16"/>
          <w:szCs w:val="16"/>
          <w:lang w:eastAsia="ru-RU"/>
        </w:rPr>
        <w:t>возрасте</w:t>
      </w:r>
      <w:proofErr w:type="gramEnd"/>
      <w:r w:rsidRPr="00F92C5B">
        <w:rPr>
          <w:rFonts w:ascii="Arial" w:eastAsia="Times New Roman" w:hAnsi="Arial" w:cs="Arial"/>
          <w:color w:val="2D2D2D"/>
          <w:spacing w:val="1"/>
          <w:sz w:val="16"/>
          <w:szCs w:val="16"/>
          <w:lang w:eastAsia="ru-RU"/>
        </w:rPr>
        <w:t xml:space="preserve"> от 15 лет и старше профилактическими </w:t>
      </w:r>
      <w:proofErr w:type="spellStart"/>
      <w:r w:rsidRPr="00F92C5B">
        <w:rPr>
          <w:rFonts w:ascii="Arial" w:eastAsia="Times New Roman" w:hAnsi="Arial" w:cs="Arial"/>
          <w:color w:val="2D2D2D"/>
          <w:spacing w:val="1"/>
          <w:sz w:val="16"/>
          <w:szCs w:val="16"/>
          <w:lang w:eastAsia="ru-RU"/>
        </w:rPr>
        <w:t>рентгенофлюорографическими</w:t>
      </w:r>
      <w:proofErr w:type="spellEnd"/>
      <w:r w:rsidRPr="00F92C5B">
        <w:rPr>
          <w:rFonts w:ascii="Arial" w:eastAsia="Times New Roman" w:hAnsi="Arial" w:cs="Arial"/>
          <w:color w:val="2D2D2D"/>
          <w:spacing w:val="1"/>
          <w:sz w:val="16"/>
          <w:szCs w:val="16"/>
          <w:lang w:eastAsia="ru-RU"/>
        </w:rPr>
        <w:t xml:space="preserve">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4.17. Контроль за индивидуальным учетом профилактических медицинских осмотров населения в медицинских организациях, оказывающих </w:t>
      </w:r>
      <w:proofErr w:type="gramStart"/>
      <w:r w:rsidRPr="00F92C5B">
        <w:rPr>
          <w:rFonts w:ascii="Arial" w:eastAsia="Times New Roman" w:hAnsi="Arial" w:cs="Arial"/>
          <w:color w:val="2D2D2D"/>
          <w:spacing w:val="1"/>
          <w:sz w:val="16"/>
          <w:szCs w:val="16"/>
          <w:lang w:eastAsia="ru-RU"/>
        </w:rPr>
        <w:t>первичную</w:t>
      </w:r>
      <w:proofErr w:type="gramEnd"/>
      <w:r w:rsidRPr="00F92C5B">
        <w:rPr>
          <w:rFonts w:ascii="Arial" w:eastAsia="Times New Roman" w:hAnsi="Arial" w:cs="Arial"/>
          <w:color w:val="2D2D2D"/>
          <w:spacing w:val="1"/>
          <w:sz w:val="16"/>
          <w:szCs w:val="16"/>
          <w:lang w:eastAsia="ru-RU"/>
        </w:rPr>
        <w:t xml:space="preserve">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V. Организация раннего выявления туберкулеза у детей</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5.1. В </w:t>
      </w:r>
      <w:proofErr w:type="gramStart"/>
      <w:r w:rsidRPr="00F92C5B">
        <w:rPr>
          <w:rFonts w:ascii="Arial" w:eastAsia="Times New Roman" w:hAnsi="Arial" w:cs="Arial"/>
          <w:color w:val="2D2D2D"/>
          <w:spacing w:val="1"/>
          <w:sz w:val="16"/>
          <w:szCs w:val="16"/>
          <w:lang w:eastAsia="ru-RU"/>
        </w:rPr>
        <w:t>целях</w:t>
      </w:r>
      <w:proofErr w:type="gramEnd"/>
      <w:r w:rsidRPr="00F92C5B">
        <w:rPr>
          <w:rFonts w:ascii="Arial" w:eastAsia="Times New Roman" w:hAnsi="Arial" w:cs="Arial"/>
          <w:color w:val="2D2D2D"/>
          <w:spacing w:val="1"/>
          <w:sz w:val="16"/>
          <w:szCs w:val="16"/>
          <w:lang w:eastAsia="ru-RU"/>
        </w:rPr>
        <w:t xml:space="preserve"> раннего выявления туберкулеза у детей </w:t>
      </w:r>
      <w:proofErr w:type="spellStart"/>
      <w:r w:rsidRPr="00F92C5B">
        <w:rPr>
          <w:rFonts w:ascii="Arial" w:eastAsia="Times New Roman" w:hAnsi="Arial" w:cs="Arial"/>
          <w:color w:val="2D2D2D"/>
          <w:spacing w:val="1"/>
          <w:sz w:val="16"/>
          <w:szCs w:val="16"/>
          <w:lang w:eastAsia="ru-RU"/>
        </w:rPr>
        <w:t>туберкулинодиагностика</w:t>
      </w:r>
      <w:proofErr w:type="spellEnd"/>
      <w:r w:rsidRPr="00F92C5B">
        <w:rPr>
          <w:rFonts w:ascii="Arial" w:eastAsia="Times New Roman" w:hAnsi="Arial" w:cs="Arial"/>
          <w:color w:val="2D2D2D"/>
          <w:spacing w:val="1"/>
          <w:sz w:val="16"/>
          <w:szCs w:val="16"/>
          <w:lang w:eastAsia="ru-RU"/>
        </w:rPr>
        <w:t xml:space="preserve">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5.2. </w:t>
      </w:r>
      <w:proofErr w:type="gramStart"/>
      <w:r w:rsidRPr="00F92C5B">
        <w:rPr>
          <w:rFonts w:ascii="Arial" w:eastAsia="Times New Roman" w:hAnsi="Arial" w:cs="Arial"/>
          <w:color w:val="2D2D2D"/>
          <w:spacing w:val="1"/>
          <w:sz w:val="16"/>
          <w:szCs w:val="16"/>
          <w:lang w:eastAsia="ru-RU"/>
        </w:rPr>
        <w:t>Проба Манту проводится 2 раза в год:</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детям, больным хроническими неспецифическими заболеваниями органов дыхания, желудочно-кишечного тракта, сахарным диабетом;</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детям, получающим кортикостероидную, лучевую и цитостатическую терапию;</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ВИЧ-инфицированным детям.</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lastRenderedPageBreak/>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5.6. </w:t>
      </w:r>
      <w:proofErr w:type="gramStart"/>
      <w:r w:rsidRPr="00F92C5B">
        <w:rPr>
          <w:rFonts w:ascii="Arial" w:eastAsia="Times New Roman" w:hAnsi="Arial" w:cs="Arial"/>
          <w:color w:val="2D2D2D"/>
          <w:spacing w:val="1"/>
          <w:sz w:val="16"/>
          <w:szCs w:val="16"/>
          <w:lang w:eastAsia="ru-RU"/>
        </w:rPr>
        <w:t>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с впервые выявленной положительной реакцией (папула 5 мм и более), не связанной с предыдущей иммунизацией против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с длительно сохраняющейся (4 года) реакцией (с инфильтратом 12 мм и более);</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с нарастанием чувствительности к туберкулину у </w:t>
      </w:r>
      <w:proofErr w:type="spellStart"/>
      <w:r w:rsidRPr="00F92C5B">
        <w:rPr>
          <w:rFonts w:ascii="Arial" w:eastAsia="Times New Roman" w:hAnsi="Arial" w:cs="Arial"/>
          <w:color w:val="2D2D2D"/>
          <w:spacing w:val="1"/>
          <w:sz w:val="16"/>
          <w:szCs w:val="16"/>
          <w:lang w:eastAsia="ru-RU"/>
        </w:rPr>
        <w:t>туберкулиноположительных</w:t>
      </w:r>
      <w:proofErr w:type="spellEnd"/>
      <w:r w:rsidRPr="00F92C5B">
        <w:rPr>
          <w:rFonts w:ascii="Arial" w:eastAsia="Times New Roman" w:hAnsi="Arial" w:cs="Arial"/>
          <w:color w:val="2D2D2D"/>
          <w:spacing w:val="1"/>
          <w:sz w:val="16"/>
          <w:szCs w:val="16"/>
          <w:lang w:eastAsia="ru-RU"/>
        </w:rPr>
        <w:t xml:space="preserve"> детей - увеличение инфильтрата на 6 мм и более;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увеличение менее чем на 6 мм, но с образованием инфильтрата размером 12 мм и более;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с </w:t>
      </w:r>
      <w:proofErr w:type="spellStart"/>
      <w:r w:rsidRPr="00F92C5B">
        <w:rPr>
          <w:rFonts w:ascii="Arial" w:eastAsia="Times New Roman" w:hAnsi="Arial" w:cs="Arial"/>
          <w:color w:val="2D2D2D"/>
          <w:spacing w:val="1"/>
          <w:sz w:val="16"/>
          <w:szCs w:val="16"/>
          <w:lang w:eastAsia="ru-RU"/>
        </w:rPr>
        <w:t>гиперреакцией</w:t>
      </w:r>
      <w:proofErr w:type="spellEnd"/>
      <w:r w:rsidRPr="00F92C5B">
        <w:rPr>
          <w:rFonts w:ascii="Arial" w:eastAsia="Times New Roman" w:hAnsi="Arial" w:cs="Arial"/>
          <w:color w:val="2D2D2D"/>
          <w:spacing w:val="1"/>
          <w:sz w:val="16"/>
          <w:szCs w:val="16"/>
          <w:lang w:eastAsia="ru-RU"/>
        </w:rPr>
        <w:t xml:space="preserve"> на туберкулин - инфильтрат 17 мм и более;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при </w:t>
      </w:r>
      <w:proofErr w:type="spellStart"/>
      <w:r w:rsidRPr="00F92C5B">
        <w:rPr>
          <w:rFonts w:ascii="Arial" w:eastAsia="Times New Roman" w:hAnsi="Arial" w:cs="Arial"/>
          <w:color w:val="2D2D2D"/>
          <w:spacing w:val="1"/>
          <w:sz w:val="16"/>
          <w:szCs w:val="16"/>
          <w:lang w:eastAsia="ru-RU"/>
        </w:rPr>
        <w:t>везикулонекротической</w:t>
      </w:r>
      <w:proofErr w:type="spellEnd"/>
      <w:r w:rsidRPr="00F92C5B">
        <w:rPr>
          <w:rFonts w:ascii="Arial" w:eastAsia="Times New Roman" w:hAnsi="Arial" w:cs="Arial"/>
          <w:color w:val="2D2D2D"/>
          <w:spacing w:val="1"/>
          <w:sz w:val="16"/>
          <w:szCs w:val="16"/>
          <w:lang w:eastAsia="ru-RU"/>
        </w:rPr>
        <w:t xml:space="preserve"> реакции и лимфангите.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5.7. Дети, направленные на консультацию в </w:t>
      </w:r>
      <w:proofErr w:type="gramStart"/>
      <w:r w:rsidRPr="00F92C5B">
        <w:rPr>
          <w:rFonts w:ascii="Arial" w:eastAsia="Times New Roman" w:hAnsi="Arial" w:cs="Arial"/>
          <w:color w:val="2D2D2D"/>
          <w:spacing w:val="1"/>
          <w:sz w:val="16"/>
          <w:szCs w:val="16"/>
          <w:lang w:eastAsia="ru-RU"/>
        </w:rPr>
        <w:t>противотуберкулезный</w:t>
      </w:r>
      <w:proofErr w:type="gramEnd"/>
      <w:r w:rsidRPr="00F92C5B">
        <w:rPr>
          <w:rFonts w:ascii="Arial" w:eastAsia="Times New Roman" w:hAnsi="Arial" w:cs="Arial"/>
          <w:color w:val="2D2D2D"/>
          <w:spacing w:val="1"/>
          <w:sz w:val="16"/>
          <w:szCs w:val="16"/>
          <w:lang w:eastAsia="ru-RU"/>
        </w:rPr>
        <w:t xml:space="preserve">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Дети, </w:t>
      </w:r>
      <w:proofErr w:type="spellStart"/>
      <w:r w:rsidRPr="00F92C5B">
        <w:rPr>
          <w:rFonts w:ascii="Arial" w:eastAsia="Times New Roman" w:hAnsi="Arial" w:cs="Arial"/>
          <w:color w:val="2D2D2D"/>
          <w:spacing w:val="1"/>
          <w:sz w:val="16"/>
          <w:szCs w:val="16"/>
          <w:lang w:eastAsia="ru-RU"/>
        </w:rPr>
        <w:t>туберкулинодиагностика</w:t>
      </w:r>
      <w:proofErr w:type="spellEnd"/>
      <w:r w:rsidRPr="00F92C5B">
        <w:rPr>
          <w:rFonts w:ascii="Arial" w:eastAsia="Times New Roman" w:hAnsi="Arial" w:cs="Arial"/>
          <w:color w:val="2D2D2D"/>
          <w:spacing w:val="1"/>
          <w:sz w:val="16"/>
          <w:szCs w:val="16"/>
          <w:lang w:eastAsia="ru-RU"/>
        </w:rPr>
        <w:t xml:space="preserve"> которым не проводилась, допускаются в детскую организацию при наличии заключения врача-фтизиатра об отсутствии заболевания.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5.8. </w:t>
      </w:r>
      <w:proofErr w:type="gramStart"/>
      <w:r w:rsidRPr="00F92C5B">
        <w:rPr>
          <w:rFonts w:ascii="Arial" w:eastAsia="Times New Roman" w:hAnsi="Arial" w:cs="Arial"/>
          <w:color w:val="2D2D2D"/>
          <w:spacing w:val="1"/>
          <w:sz w:val="16"/>
          <w:szCs w:val="16"/>
          <w:lang w:eastAsia="ru-RU"/>
        </w:rPr>
        <w:t xml:space="preserve">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w:t>
      </w:r>
      <w:proofErr w:type="spellStart"/>
      <w:r w:rsidRPr="00F92C5B">
        <w:rPr>
          <w:rFonts w:ascii="Arial" w:eastAsia="Times New Roman" w:hAnsi="Arial" w:cs="Arial"/>
          <w:color w:val="2D2D2D"/>
          <w:spacing w:val="1"/>
          <w:sz w:val="16"/>
          <w:szCs w:val="16"/>
          <w:lang w:eastAsia="ru-RU"/>
        </w:rPr>
        <w:t>дообследование</w:t>
      </w:r>
      <w:proofErr w:type="spellEnd"/>
      <w:r w:rsidRPr="00F92C5B">
        <w:rPr>
          <w:rFonts w:ascii="Arial" w:eastAsia="Times New Roman" w:hAnsi="Arial" w:cs="Arial"/>
          <w:color w:val="2D2D2D"/>
          <w:spacing w:val="1"/>
          <w:sz w:val="16"/>
          <w:szCs w:val="16"/>
          <w:lang w:eastAsia="ru-RU"/>
        </w:rPr>
        <w:t xml:space="preserve"> к фтизиатру по результатам </w:t>
      </w:r>
      <w:proofErr w:type="spellStart"/>
      <w:r w:rsidRPr="00F92C5B">
        <w:rPr>
          <w:rFonts w:ascii="Arial" w:eastAsia="Times New Roman" w:hAnsi="Arial" w:cs="Arial"/>
          <w:color w:val="2D2D2D"/>
          <w:spacing w:val="1"/>
          <w:sz w:val="16"/>
          <w:szCs w:val="16"/>
          <w:lang w:eastAsia="ru-RU"/>
        </w:rPr>
        <w:t>туберкулинодиагностики</w:t>
      </w:r>
      <w:proofErr w:type="spellEnd"/>
      <w:r w:rsidRPr="00F92C5B">
        <w:rPr>
          <w:rFonts w:ascii="Arial" w:eastAsia="Times New Roman" w:hAnsi="Arial" w:cs="Arial"/>
          <w:color w:val="2D2D2D"/>
          <w:spacing w:val="1"/>
          <w:sz w:val="16"/>
          <w:szCs w:val="16"/>
          <w:lang w:eastAsia="ru-RU"/>
        </w:rPr>
        <w:t>, обеспечивается руководителями медицинских организаций.</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VI. Организация раннего выявления туберкулеза у подростков</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6.1. В целях раннего выявления туберкулеза у подростков проводятся: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плановая</w:t>
      </w:r>
      <w:proofErr w:type="gramEnd"/>
      <w:r w:rsidRPr="00F92C5B">
        <w:rPr>
          <w:rFonts w:ascii="Arial" w:eastAsia="Times New Roman" w:hAnsi="Arial" w:cs="Arial"/>
          <w:color w:val="2D2D2D"/>
          <w:spacing w:val="1"/>
          <w:sz w:val="16"/>
          <w:szCs w:val="16"/>
          <w:lang w:eastAsia="ru-RU"/>
        </w:rPr>
        <w:t xml:space="preserve"> ежегодная </w:t>
      </w:r>
      <w:proofErr w:type="spellStart"/>
      <w:r w:rsidRPr="00F92C5B">
        <w:rPr>
          <w:rFonts w:ascii="Arial" w:eastAsia="Times New Roman" w:hAnsi="Arial" w:cs="Arial"/>
          <w:color w:val="2D2D2D"/>
          <w:spacing w:val="1"/>
          <w:sz w:val="16"/>
          <w:szCs w:val="16"/>
          <w:lang w:eastAsia="ru-RU"/>
        </w:rPr>
        <w:t>туберкулинодиагностика</w:t>
      </w:r>
      <w:proofErr w:type="spellEnd"/>
      <w:r w:rsidRPr="00F92C5B">
        <w:rPr>
          <w:rFonts w:ascii="Arial" w:eastAsia="Times New Roman" w:hAnsi="Arial" w:cs="Arial"/>
          <w:color w:val="2D2D2D"/>
          <w:spacing w:val="1"/>
          <w:sz w:val="16"/>
          <w:szCs w:val="16"/>
          <w:lang w:eastAsia="ru-RU"/>
        </w:rPr>
        <w:t>;</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периодические (флюорографические) осмотры.</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lastRenderedPageBreak/>
        <w:t xml:space="preserve">6.3. </w:t>
      </w:r>
      <w:proofErr w:type="gramStart"/>
      <w:r w:rsidRPr="00F92C5B">
        <w:rPr>
          <w:rFonts w:ascii="Arial" w:eastAsia="Times New Roman" w:hAnsi="Arial" w:cs="Arial"/>
          <w:color w:val="2D2D2D"/>
          <w:spacing w:val="1"/>
          <w:sz w:val="16"/>
          <w:szCs w:val="16"/>
          <w:lang w:eastAsia="ru-RU"/>
        </w:rPr>
        <w:t>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обеспечиваются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6.4. В день постановки туберкулиновых проб проводится медицинский осмотр подростков.</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w:t>
      </w:r>
      <w:proofErr w:type="spellStart"/>
      <w:r w:rsidRPr="00F92C5B">
        <w:rPr>
          <w:rFonts w:ascii="Arial" w:eastAsia="Times New Roman" w:hAnsi="Arial" w:cs="Arial"/>
          <w:color w:val="2D2D2D"/>
          <w:spacing w:val="1"/>
          <w:sz w:val="16"/>
          <w:szCs w:val="16"/>
          <w:lang w:eastAsia="ru-RU"/>
        </w:rPr>
        <w:t>туберкулинодиагностика</w:t>
      </w:r>
      <w:proofErr w:type="spellEnd"/>
      <w:r w:rsidRPr="00F92C5B">
        <w:rPr>
          <w:rFonts w:ascii="Arial" w:eastAsia="Times New Roman" w:hAnsi="Arial" w:cs="Arial"/>
          <w:color w:val="2D2D2D"/>
          <w:spacing w:val="1"/>
          <w:sz w:val="16"/>
          <w:szCs w:val="16"/>
          <w:lang w:eastAsia="ru-RU"/>
        </w:rPr>
        <w:t xml:space="preserve">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sidRPr="00F92C5B">
        <w:rPr>
          <w:rFonts w:ascii="Arial" w:eastAsia="Times New Roman" w:hAnsi="Arial" w:cs="Arial"/>
          <w:color w:val="2D2D2D"/>
          <w:spacing w:val="1"/>
          <w:sz w:val="16"/>
          <w:szCs w:val="16"/>
          <w:lang w:eastAsia="ru-RU"/>
        </w:rPr>
        <w:t>территории</w:t>
      </w:r>
      <w:proofErr w:type="gramEnd"/>
      <w:r w:rsidRPr="00F92C5B">
        <w:rPr>
          <w:rFonts w:ascii="Arial" w:eastAsia="Times New Roman" w:hAnsi="Arial" w:cs="Arial"/>
          <w:color w:val="2D2D2D"/>
          <w:spacing w:val="1"/>
          <w:sz w:val="16"/>
          <w:szCs w:val="16"/>
          <w:lang w:eastAsia="ru-RU"/>
        </w:rPr>
        <w:t xml:space="preserve"> обслуживания которой располагается организация.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6.6. </w:t>
      </w:r>
      <w:proofErr w:type="gramStart"/>
      <w:r w:rsidRPr="00F92C5B">
        <w:rPr>
          <w:rFonts w:ascii="Arial" w:eastAsia="Times New Roman" w:hAnsi="Arial" w:cs="Arial"/>
          <w:color w:val="2D2D2D"/>
          <w:spacing w:val="1"/>
          <w:sz w:val="16"/>
          <w:szCs w:val="16"/>
          <w:lang w:eastAsia="ru-RU"/>
        </w:rPr>
        <w:t>Подросткам, не работающим и не посещающим учебные заведения проба Манту ставится</w:t>
      </w:r>
      <w:proofErr w:type="gramEnd"/>
      <w:r w:rsidRPr="00F92C5B">
        <w:rPr>
          <w:rFonts w:ascii="Arial" w:eastAsia="Times New Roman" w:hAnsi="Arial" w:cs="Arial"/>
          <w:color w:val="2D2D2D"/>
          <w:spacing w:val="1"/>
          <w:sz w:val="16"/>
          <w:szCs w:val="16"/>
          <w:lang w:eastAsia="ru-RU"/>
        </w:rPr>
        <w:t xml:space="preserve"> в амбулаторно-поликлинической медицинской организации по месту жительства.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с </w:t>
      </w:r>
      <w:proofErr w:type="spellStart"/>
      <w:r w:rsidRPr="00F92C5B">
        <w:rPr>
          <w:rFonts w:ascii="Arial" w:eastAsia="Times New Roman" w:hAnsi="Arial" w:cs="Arial"/>
          <w:color w:val="2D2D2D"/>
          <w:spacing w:val="1"/>
          <w:sz w:val="16"/>
          <w:szCs w:val="16"/>
          <w:lang w:eastAsia="ru-RU"/>
        </w:rPr>
        <w:t>гиперреакцией</w:t>
      </w:r>
      <w:proofErr w:type="spellEnd"/>
      <w:r w:rsidRPr="00F92C5B">
        <w:rPr>
          <w:rFonts w:ascii="Arial" w:eastAsia="Times New Roman" w:hAnsi="Arial" w:cs="Arial"/>
          <w:color w:val="2D2D2D"/>
          <w:spacing w:val="1"/>
          <w:sz w:val="16"/>
          <w:szCs w:val="16"/>
          <w:lang w:eastAsia="ru-RU"/>
        </w:rPr>
        <w:t xml:space="preserve"> на туберкулин (инфильтрат 17 мм и более или меньших размеров, но </w:t>
      </w:r>
      <w:proofErr w:type="spellStart"/>
      <w:r w:rsidRPr="00F92C5B">
        <w:rPr>
          <w:rFonts w:ascii="Arial" w:eastAsia="Times New Roman" w:hAnsi="Arial" w:cs="Arial"/>
          <w:color w:val="2D2D2D"/>
          <w:spacing w:val="1"/>
          <w:sz w:val="16"/>
          <w:szCs w:val="16"/>
          <w:lang w:eastAsia="ru-RU"/>
        </w:rPr>
        <w:t>везикулонекротического</w:t>
      </w:r>
      <w:proofErr w:type="spellEnd"/>
      <w:r w:rsidRPr="00F92C5B">
        <w:rPr>
          <w:rFonts w:ascii="Arial" w:eastAsia="Times New Roman" w:hAnsi="Arial" w:cs="Arial"/>
          <w:color w:val="2D2D2D"/>
          <w:spacing w:val="1"/>
          <w:sz w:val="16"/>
          <w:szCs w:val="16"/>
          <w:lang w:eastAsia="ru-RU"/>
        </w:rPr>
        <w:t xml:space="preserve"> характера и с наличием лимфангоита)</w:t>
      </w:r>
      <w:proofErr w:type="gramStart"/>
      <w:r w:rsidRPr="00F92C5B">
        <w:rPr>
          <w:rFonts w:ascii="Arial" w:eastAsia="Times New Roman" w:hAnsi="Arial" w:cs="Arial"/>
          <w:color w:val="2D2D2D"/>
          <w:spacing w:val="1"/>
          <w:sz w:val="16"/>
          <w:szCs w:val="16"/>
          <w:lang w:eastAsia="ru-RU"/>
        </w:rPr>
        <w:t>.</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с</w:t>
      </w:r>
      <w:proofErr w:type="gramEnd"/>
      <w:r w:rsidRPr="00F92C5B">
        <w:rPr>
          <w:rFonts w:ascii="Arial" w:eastAsia="Times New Roman" w:hAnsi="Arial" w:cs="Arial"/>
          <w:color w:val="2D2D2D"/>
          <w:spacing w:val="1"/>
          <w:sz w:val="16"/>
          <w:szCs w:val="16"/>
          <w:lang w:eastAsia="ru-RU"/>
        </w:rPr>
        <w:t xml:space="preserve"> нарастанием чувствительности к туберкулину - увеличение инфильтрата на 6 мм и более,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с постепенным нарастанием чувствительности к туберкулину по годам до 12 мм и более.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6.8. Подростки, направленные на консультацию в </w:t>
      </w:r>
      <w:proofErr w:type="gramStart"/>
      <w:r w:rsidRPr="00F92C5B">
        <w:rPr>
          <w:rFonts w:ascii="Arial" w:eastAsia="Times New Roman" w:hAnsi="Arial" w:cs="Arial"/>
          <w:color w:val="2D2D2D"/>
          <w:spacing w:val="1"/>
          <w:sz w:val="16"/>
          <w:szCs w:val="16"/>
          <w:lang w:eastAsia="ru-RU"/>
        </w:rPr>
        <w:t>противотуберкулезный</w:t>
      </w:r>
      <w:proofErr w:type="gramEnd"/>
      <w:r w:rsidRPr="00F92C5B">
        <w:rPr>
          <w:rFonts w:ascii="Arial" w:eastAsia="Times New Roman" w:hAnsi="Arial" w:cs="Arial"/>
          <w:color w:val="2D2D2D"/>
          <w:spacing w:val="1"/>
          <w:sz w:val="16"/>
          <w:szCs w:val="16"/>
          <w:lang w:eastAsia="ru-RU"/>
        </w:rPr>
        <w:t xml:space="preserve">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6.10. Профилактический медицинский (флюорографический) осмотр проводится лицам в </w:t>
      </w:r>
      <w:proofErr w:type="gramStart"/>
      <w:r w:rsidRPr="00F92C5B">
        <w:rPr>
          <w:rFonts w:ascii="Arial" w:eastAsia="Times New Roman" w:hAnsi="Arial" w:cs="Arial"/>
          <w:color w:val="2D2D2D"/>
          <w:spacing w:val="1"/>
          <w:sz w:val="16"/>
          <w:szCs w:val="16"/>
          <w:lang w:eastAsia="ru-RU"/>
        </w:rPr>
        <w:t>возрасте</w:t>
      </w:r>
      <w:proofErr w:type="gramEnd"/>
      <w:r w:rsidRPr="00F92C5B">
        <w:rPr>
          <w:rFonts w:ascii="Arial" w:eastAsia="Times New Roman" w:hAnsi="Arial" w:cs="Arial"/>
          <w:color w:val="2D2D2D"/>
          <w:spacing w:val="1"/>
          <w:sz w:val="16"/>
          <w:szCs w:val="16"/>
          <w:lang w:eastAsia="ru-RU"/>
        </w:rPr>
        <w:t xml:space="preserve"> 15 и 17 лет. При отсутствии данных о проведении профилактических осмотров флюорографический осмотр проводится во внеочередном порядке.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Профилактический медицинский (флюорографический) осмотр подростков проводится 1 раз в год:</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проживающим в социально неблагополучных семьях и семьях иностранных граждан, прибывших из неблагополучных по туберкулезу стран.</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6.11. Подросткам, больным хроническими неспецифическими заболеваниями органов дыхания, желудочно-кишечного тракта, </w:t>
      </w:r>
      <w:proofErr w:type="spellStart"/>
      <w:r w:rsidRPr="00F92C5B">
        <w:rPr>
          <w:rFonts w:ascii="Arial" w:eastAsia="Times New Roman" w:hAnsi="Arial" w:cs="Arial"/>
          <w:color w:val="2D2D2D"/>
          <w:spacing w:val="1"/>
          <w:sz w:val="16"/>
          <w:szCs w:val="16"/>
          <w:lang w:eastAsia="ru-RU"/>
        </w:rPr>
        <w:t>онкогематологическими</w:t>
      </w:r>
      <w:proofErr w:type="spellEnd"/>
      <w:r w:rsidRPr="00F92C5B">
        <w:rPr>
          <w:rFonts w:ascii="Arial" w:eastAsia="Times New Roman" w:hAnsi="Arial" w:cs="Arial"/>
          <w:color w:val="2D2D2D"/>
          <w:spacing w:val="1"/>
          <w:sz w:val="16"/>
          <w:szCs w:val="16"/>
          <w:lang w:eastAsia="ru-RU"/>
        </w:rPr>
        <w:t xml:space="preserve"> заболеваниями, с </w:t>
      </w:r>
      <w:proofErr w:type="spellStart"/>
      <w:r w:rsidRPr="00F92C5B">
        <w:rPr>
          <w:rFonts w:ascii="Arial" w:eastAsia="Times New Roman" w:hAnsi="Arial" w:cs="Arial"/>
          <w:color w:val="2D2D2D"/>
          <w:spacing w:val="1"/>
          <w:sz w:val="16"/>
          <w:szCs w:val="16"/>
          <w:lang w:eastAsia="ru-RU"/>
        </w:rPr>
        <w:t>ювенильным</w:t>
      </w:r>
      <w:proofErr w:type="spellEnd"/>
      <w:r w:rsidRPr="00F92C5B">
        <w:rPr>
          <w:rFonts w:ascii="Arial" w:eastAsia="Times New Roman" w:hAnsi="Arial" w:cs="Arial"/>
          <w:color w:val="2D2D2D"/>
          <w:spacing w:val="1"/>
          <w:sz w:val="16"/>
          <w:szCs w:val="16"/>
          <w:lang w:eastAsia="ru-RU"/>
        </w:rPr>
        <w:t xml:space="preserve"> </w:t>
      </w:r>
      <w:proofErr w:type="spellStart"/>
      <w:r w:rsidRPr="00F92C5B">
        <w:rPr>
          <w:rFonts w:ascii="Arial" w:eastAsia="Times New Roman" w:hAnsi="Arial" w:cs="Arial"/>
          <w:color w:val="2D2D2D"/>
          <w:spacing w:val="1"/>
          <w:sz w:val="16"/>
          <w:szCs w:val="16"/>
          <w:lang w:eastAsia="ru-RU"/>
        </w:rPr>
        <w:t>ревматоидным</w:t>
      </w:r>
      <w:proofErr w:type="spellEnd"/>
      <w:r w:rsidRPr="00F92C5B">
        <w:rPr>
          <w:rFonts w:ascii="Arial" w:eastAsia="Times New Roman" w:hAnsi="Arial" w:cs="Arial"/>
          <w:color w:val="2D2D2D"/>
          <w:spacing w:val="1"/>
          <w:sz w:val="16"/>
          <w:szCs w:val="16"/>
          <w:lang w:eastAsia="ru-RU"/>
        </w:rPr>
        <w:t xml:space="preserve">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w:t>
      </w:r>
      <w:proofErr w:type="spellStart"/>
      <w:r w:rsidRPr="00F92C5B">
        <w:rPr>
          <w:rFonts w:ascii="Arial" w:eastAsia="Times New Roman" w:hAnsi="Arial" w:cs="Arial"/>
          <w:color w:val="2D2D2D"/>
          <w:spacing w:val="1"/>
          <w:sz w:val="16"/>
          <w:szCs w:val="16"/>
          <w:lang w:eastAsia="ru-RU"/>
        </w:rPr>
        <w:t>туберкулинодиагностику</w:t>
      </w:r>
      <w:proofErr w:type="spellEnd"/>
      <w:r w:rsidRPr="00F92C5B">
        <w:rPr>
          <w:rFonts w:ascii="Arial" w:eastAsia="Times New Roman" w:hAnsi="Arial" w:cs="Arial"/>
          <w:color w:val="2D2D2D"/>
          <w:spacing w:val="1"/>
          <w:sz w:val="16"/>
          <w:szCs w:val="16"/>
          <w:lang w:eastAsia="ru-RU"/>
        </w:rPr>
        <w:t xml:space="preserve"> и флюорографическое обследование).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lastRenderedPageBreak/>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6.14. Подростки с симптомами, указывающими на возможное заболевание туберкулезом (легочные заболевания затяжного течения, экссудативный плеврит, </w:t>
      </w:r>
      <w:proofErr w:type="spellStart"/>
      <w:r w:rsidRPr="00F92C5B">
        <w:rPr>
          <w:rFonts w:ascii="Arial" w:eastAsia="Times New Roman" w:hAnsi="Arial" w:cs="Arial"/>
          <w:color w:val="2D2D2D"/>
          <w:spacing w:val="1"/>
          <w:sz w:val="16"/>
          <w:szCs w:val="16"/>
          <w:lang w:eastAsia="ru-RU"/>
        </w:rPr>
        <w:t>подострый</w:t>
      </w:r>
      <w:proofErr w:type="spellEnd"/>
      <w:r w:rsidRPr="00F92C5B">
        <w:rPr>
          <w:rFonts w:ascii="Arial" w:eastAsia="Times New Roman" w:hAnsi="Arial" w:cs="Arial"/>
          <w:color w:val="2D2D2D"/>
          <w:spacing w:val="1"/>
          <w:sz w:val="16"/>
          <w:szCs w:val="16"/>
          <w:lang w:eastAsia="ru-RU"/>
        </w:rPr>
        <w:t xml:space="preserve"> и хронический лимфаденит, узловатая эритема, хронические заболевания мочевыводящих путей), консультируются у фтизиатра.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VII. Регистрация, учет и государственное статистическое наблюдение случаев туберкулеза</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порядке.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7.2. Учету и регистрации при ведении государственного статистического наблюдения подлежат:</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7.2.1. </w:t>
      </w:r>
      <w:proofErr w:type="gramStart"/>
      <w:r w:rsidRPr="00F92C5B">
        <w:rPr>
          <w:rFonts w:ascii="Arial" w:eastAsia="Times New Roman" w:hAnsi="Arial" w:cs="Arial"/>
          <w:color w:val="2D2D2D"/>
          <w:spacing w:val="1"/>
          <w:sz w:val="16"/>
          <w:szCs w:val="16"/>
          <w:lang w:eastAsia="ru-RU"/>
        </w:rPr>
        <w:t>Граждане Российской Федерации: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больные активной формой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нуждающиеся в уточнении активности туберкулезного процесса или в дифференциальной диагностике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с неактивной формой туберкулеза, в течение первых 3 лет после излечения;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находящиеся в контакте с больными туберкулезом людьми;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дети и подростки, впервые инфицированные микобактериями туберкулеза, с </w:t>
      </w:r>
      <w:proofErr w:type="spellStart"/>
      <w:r w:rsidRPr="00F92C5B">
        <w:rPr>
          <w:rFonts w:ascii="Arial" w:eastAsia="Times New Roman" w:hAnsi="Arial" w:cs="Arial"/>
          <w:color w:val="2D2D2D"/>
          <w:spacing w:val="1"/>
          <w:sz w:val="16"/>
          <w:szCs w:val="16"/>
          <w:lang w:eastAsia="ru-RU"/>
        </w:rPr>
        <w:t>гиперергическими</w:t>
      </w:r>
      <w:proofErr w:type="spellEnd"/>
      <w:r w:rsidRPr="00F92C5B">
        <w:rPr>
          <w:rFonts w:ascii="Arial" w:eastAsia="Times New Roman" w:hAnsi="Arial" w:cs="Arial"/>
          <w:color w:val="2D2D2D"/>
          <w:spacing w:val="1"/>
          <w:sz w:val="16"/>
          <w:szCs w:val="16"/>
          <w:lang w:eastAsia="ru-RU"/>
        </w:rPr>
        <w:t xml:space="preserve"> и нарастающими реакциями на туберкулин;</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дети, у которых возникли осложнения на введение противотуберкулезной вакцины;</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больные активной формой туберкулеза сочетанного с ВИЧ-инфекцией;</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лица с неактивной формой туберкулеза, сочетанного с ВИЧ-инфекцией, в течение первых 3 лет после излечения туберкулеза.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7.2.2. Иностранные граждане и лица без гражданства при выявлении у них активной формы туберкулеза впервые.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7.3. </w:t>
      </w:r>
      <w:proofErr w:type="gramStart"/>
      <w:r w:rsidRPr="00F92C5B">
        <w:rPr>
          <w:rFonts w:ascii="Arial" w:eastAsia="Times New Roman" w:hAnsi="Arial" w:cs="Arial"/>
          <w:color w:val="2D2D2D"/>
          <w:spacing w:val="1"/>
          <w:sz w:val="16"/>
          <w:szCs w:val="16"/>
          <w:lang w:eastAsia="ru-RU"/>
        </w:rPr>
        <w:t>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экстренное извещение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w:t>
      </w:r>
      <w:proofErr w:type="gramEnd"/>
      <w:r w:rsidRPr="00F92C5B">
        <w:rPr>
          <w:rFonts w:ascii="Arial" w:eastAsia="Times New Roman" w:hAnsi="Arial" w:cs="Arial"/>
          <w:color w:val="2D2D2D"/>
          <w:spacing w:val="1"/>
          <w:sz w:val="16"/>
          <w:szCs w:val="16"/>
          <w:lang w:eastAsia="ru-RU"/>
        </w:rPr>
        <w:t xml:space="preserve"> месту выявления, фактического проживания и работы (учебы) больного.</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7.4. При выявлении осложнения (подозрения на осложнение) после введения противотуберкулезной вакцины медицинской организацией направляются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lastRenderedPageBreak/>
        <w:t>7.5. Учету и регистрации подлежат все случаи смерти больных от туберкулеза, а также случаи смерти больных туберкулезом от ВИЧ-инфекции.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7.6. </w:t>
      </w:r>
      <w:proofErr w:type="gramStart"/>
      <w:r w:rsidRPr="00F92C5B">
        <w:rPr>
          <w:rFonts w:ascii="Arial" w:eastAsia="Times New Roman" w:hAnsi="Arial" w:cs="Arial"/>
          <w:color w:val="2D2D2D"/>
          <w:spacing w:val="1"/>
          <w:sz w:val="16"/>
          <w:szCs w:val="16"/>
          <w:lang w:eastAsia="ru-RU"/>
        </w:rPr>
        <w:t>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7.8. </w:t>
      </w:r>
      <w:proofErr w:type="gramStart"/>
      <w:r w:rsidRPr="00F92C5B">
        <w:rPr>
          <w:rFonts w:ascii="Arial" w:eastAsia="Times New Roman" w:hAnsi="Arial" w:cs="Arial"/>
          <w:color w:val="2D2D2D"/>
          <w:spacing w:val="1"/>
          <w:sz w:val="16"/>
          <w:szCs w:val="16"/>
          <w:lang w:eastAsia="ru-RU"/>
        </w:rPr>
        <w:t>Контроль за</w:t>
      </w:r>
      <w:proofErr w:type="gramEnd"/>
      <w:r w:rsidRPr="00F92C5B">
        <w:rPr>
          <w:rFonts w:ascii="Arial" w:eastAsia="Times New Roman" w:hAnsi="Arial" w:cs="Arial"/>
          <w:color w:val="2D2D2D"/>
          <w:spacing w:val="1"/>
          <w:sz w:val="16"/>
          <w:szCs w:val="16"/>
          <w:lang w:eastAsia="ru-RU"/>
        </w:rPr>
        <w:t xml:space="preserve">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 xml:space="preserve">VIII. Мероприятия в </w:t>
      </w:r>
      <w:proofErr w:type="gramStart"/>
      <w:r w:rsidRPr="00F92C5B">
        <w:rPr>
          <w:rFonts w:ascii="Arial" w:eastAsia="Times New Roman" w:hAnsi="Arial" w:cs="Arial"/>
          <w:color w:val="4C4C4C"/>
          <w:spacing w:val="1"/>
          <w:sz w:val="38"/>
          <w:szCs w:val="38"/>
          <w:lang w:eastAsia="ru-RU"/>
        </w:rPr>
        <w:t>очагах</w:t>
      </w:r>
      <w:proofErr w:type="gramEnd"/>
      <w:r w:rsidRPr="00F92C5B">
        <w:rPr>
          <w:rFonts w:ascii="Arial" w:eastAsia="Times New Roman" w:hAnsi="Arial" w:cs="Arial"/>
          <w:color w:val="4C4C4C"/>
          <w:spacing w:val="1"/>
          <w:sz w:val="38"/>
          <w:szCs w:val="38"/>
          <w:lang w:eastAsia="ru-RU"/>
        </w:rPr>
        <w:t xml:space="preserve"> туберкулеза</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8.1. Целью проведения противоэпидемических мероприятий в эпидемическом </w:t>
      </w:r>
      <w:proofErr w:type="gramStart"/>
      <w:r w:rsidRPr="00F92C5B">
        <w:rPr>
          <w:rFonts w:ascii="Arial" w:eastAsia="Times New Roman" w:hAnsi="Arial" w:cs="Arial"/>
          <w:color w:val="2D2D2D"/>
          <w:spacing w:val="1"/>
          <w:sz w:val="16"/>
          <w:szCs w:val="16"/>
          <w:lang w:eastAsia="ru-RU"/>
        </w:rPr>
        <w:t>очаге</w:t>
      </w:r>
      <w:proofErr w:type="gramEnd"/>
      <w:r w:rsidRPr="00F92C5B">
        <w:rPr>
          <w:rFonts w:ascii="Arial" w:eastAsia="Times New Roman" w:hAnsi="Arial" w:cs="Arial"/>
          <w:color w:val="2D2D2D"/>
          <w:spacing w:val="1"/>
          <w:sz w:val="16"/>
          <w:szCs w:val="16"/>
          <w:lang w:eastAsia="ru-RU"/>
        </w:rPr>
        <w:t xml:space="preserve"> туберкулеза является предупреждение новых случаев инфицирования микобактериями туберкулеза и заболеваний в окружении больного.</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8.2. </w:t>
      </w:r>
      <w:proofErr w:type="gramStart"/>
      <w:r w:rsidRPr="00F92C5B">
        <w:rPr>
          <w:rFonts w:ascii="Arial" w:eastAsia="Times New Roman" w:hAnsi="Arial" w:cs="Arial"/>
          <w:color w:val="2D2D2D"/>
          <w:spacing w:val="1"/>
          <w:sz w:val="16"/>
          <w:szCs w:val="16"/>
          <w:lang w:eastAsia="ru-RU"/>
        </w:rPr>
        <w:t>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специалистами медицинских специализированных противотуберкулезных организаций в течение 3 дней с момента получения экстренного извещения.</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8.3. </w:t>
      </w:r>
      <w:proofErr w:type="gramStart"/>
      <w:r w:rsidRPr="00F92C5B">
        <w:rPr>
          <w:rFonts w:ascii="Arial" w:eastAsia="Times New Roman" w:hAnsi="Arial" w:cs="Arial"/>
          <w:color w:val="2D2D2D"/>
          <w:spacing w:val="1"/>
          <w:sz w:val="16"/>
          <w:szCs w:val="16"/>
          <w:lang w:eastAsia="ru-RU"/>
        </w:rPr>
        <w:t>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уточняются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8.4. С целью разработки комплекса санитарно-противоэпидемических (профилактических) мероприятий при обследовании очага оцениваются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Перевод очага из одной эпидемиологической группы в другую в </w:t>
      </w:r>
      <w:proofErr w:type="gramStart"/>
      <w:r w:rsidRPr="00F92C5B">
        <w:rPr>
          <w:rFonts w:ascii="Arial" w:eastAsia="Times New Roman" w:hAnsi="Arial" w:cs="Arial"/>
          <w:color w:val="2D2D2D"/>
          <w:spacing w:val="1"/>
          <w:sz w:val="16"/>
          <w:szCs w:val="16"/>
          <w:lang w:eastAsia="ru-RU"/>
        </w:rPr>
        <w:t>случае</w:t>
      </w:r>
      <w:proofErr w:type="gramEnd"/>
      <w:r w:rsidRPr="00F92C5B">
        <w:rPr>
          <w:rFonts w:ascii="Arial" w:eastAsia="Times New Roman" w:hAnsi="Arial" w:cs="Arial"/>
          <w:color w:val="2D2D2D"/>
          <w:spacing w:val="1"/>
          <w:sz w:val="16"/>
          <w:szCs w:val="16"/>
          <w:lang w:eastAsia="ru-RU"/>
        </w:rPr>
        <w:t xml:space="preserve"> изменения в очаге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По результатам обследования заполняется карта эпидемиологического обследования и наблюдения за очагом туберкулеза.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w:t>
      </w:r>
      <w:r w:rsidRPr="00F92C5B">
        <w:rPr>
          <w:rFonts w:ascii="Arial" w:eastAsia="Times New Roman" w:hAnsi="Arial" w:cs="Arial"/>
          <w:color w:val="2D2D2D"/>
          <w:spacing w:val="1"/>
          <w:sz w:val="16"/>
          <w:szCs w:val="16"/>
          <w:lang w:eastAsia="ru-RU"/>
        </w:rPr>
        <w:lastRenderedPageBreak/>
        <w:t>о выявленных больных туберкулезом и лицах, находящихся в контакте с больным.</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8.6. </w:t>
      </w:r>
      <w:proofErr w:type="gramStart"/>
      <w:r w:rsidRPr="00F92C5B">
        <w:rPr>
          <w:rFonts w:ascii="Arial" w:eastAsia="Times New Roman" w:hAnsi="Arial" w:cs="Arial"/>
          <w:color w:val="2D2D2D"/>
          <w:spacing w:val="1"/>
          <w:sz w:val="16"/>
          <w:szCs w:val="16"/>
          <w:lang w:eastAsia="ru-RU"/>
        </w:rPr>
        <w:t>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первичное обследование очага и лиц, контактировавших с больным в течение 14 дней с момента выявления больного;</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разработка планов оздоровительных мероприятий, динамическое наблюдение за очагом;</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изоляция и лечение больного туберкулезом;</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изоляция из очага детей (в том числе изоляция новорожденных от </w:t>
      </w:r>
      <w:proofErr w:type="spellStart"/>
      <w:r w:rsidRPr="00F92C5B">
        <w:rPr>
          <w:rFonts w:ascii="Arial" w:eastAsia="Times New Roman" w:hAnsi="Arial" w:cs="Arial"/>
          <w:color w:val="2D2D2D"/>
          <w:spacing w:val="1"/>
          <w:sz w:val="16"/>
          <w:szCs w:val="16"/>
          <w:lang w:eastAsia="ru-RU"/>
        </w:rPr>
        <w:t>бактериовыделителей</w:t>
      </w:r>
      <w:proofErr w:type="spellEnd"/>
      <w:r w:rsidRPr="00F92C5B">
        <w:rPr>
          <w:rFonts w:ascii="Arial" w:eastAsia="Times New Roman" w:hAnsi="Arial" w:cs="Arial"/>
          <w:color w:val="2D2D2D"/>
          <w:spacing w:val="1"/>
          <w:sz w:val="16"/>
          <w:szCs w:val="16"/>
          <w:lang w:eastAsia="ru-RU"/>
        </w:rPr>
        <w:t xml:space="preserve"> на период формирования </w:t>
      </w:r>
      <w:proofErr w:type="spellStart"/>
      <w:r w:rsidRPr="00F92C5B">
        <w:rPr>
          <w:rFonts w:ascii="Arial" w:eastAsia="Times New Roman" w:hAnsi="Arial" w:cs="Arial"/>
          <w:color w:val="2D2D2D"/>
          <w:spacing w:val="1"/>
          <w:sz w:val="16"/>
          <w:szCs w:val="16"/>
          <w:lang w:eastAsia="ru-RU"/>
        </w:rPr>
        <w:t>поствакцинного</w:t>
      </w:r>
      <w:proofErr w:type="spellEnd"/>
      <w:r w:rsidRPr="00F92C5B">
        <w:rPr>
          <w:rFonts w:ascii="Arial" w:eastAsia="Times New Roman" w:hAnsi="Arial" w:cs="Arial"/>
          <w:color w:val="2D2D2D"/>
          <w:spacing w:val="1"/>
          <w:sz w:val="16"/>
          <w:szCs w:val="16"/>
          <w:lang w:eastAsia="ru-RU"/>
        </w:rPr>
        <w:t xml:space="preserve"> иммунитета не менее</w:t>
      </w:r>
      <w:proofErr w:type="gramStart"/>
      <w:r w:rsidRPr="00F92C5B">
        <w:rPr>
          <w:rFonts w:ascii="Arial" w:eastAsia="Times New Roman" w:hAnsi="Arial" w:cs="Arial"/>
          <w:color w:val="2D2D2D"/>
          <w:spacing w:val="1"/>
          <w:sz w:val="16"/>
          <w:szCs w:val="16"/>
          <w:lang w:eastAsia="ru-RU"/>
        </w:rPr>
        <w:t>,</w:t>
      </w:r>
      <w:proofErr w:type="gramEnd"/>
      <w:r w:rsidRPr="00F92C5B">
        <w:rPr>
          <w:rFonts w:ascii="Arial" w:eastAsia="Times New Roman" w:hAnsi="Arial" w:cs="Arial"/>
          <w:color w:val="2D2D2D"/>
          <w:spacing w:val="1"/>
          <w:sz w:val="16"/>
          <w:szCs w:val="16"/>
          <w:lang w:eastAsia="ru-RU"/>
        </w:rPr>
        <w:t xml:space="preserve">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w:t>
      </w:r>
      <w:proofErr w:type="spellStart"/>
      <w:r w:rsidRPr="00F92C5B">
        <w:rPr>
          <w:rFonts w:ascii="Arial" w:eastAsia="Times New Roman" w:hAnsi="Arial" w:cs="Arial"/>
          <w:color w:val="2D2D2D"/>
          <w:spacing w:val="1"/>
          <w:sz w:val="16"/>
          <w:szCs w:val="16"/>
          <w:lang w:eastAsia="ru-RU"/>
        </w:rPr>
        <w:t>туберкулинодиагностики</w:t>
      </w:r>
      <w:proofErr w:type="spellEnd"/>
      <w:r w:rsidRPr="00F92C5B">
        <w:rPr>
          <w:rFonts w:ascii="Arial" w:eastAsia="Times New Roman" w:hAnsi="Arial" w:cs="Arial"/>
          <w:color w:val="2D2D2D"/>
          <w:spacing w:val="1"/>
          <w:sz w:val="16"/>
          <w:szCs w:val="16"/>
          <w:lang w:eastAsia="ru-RU"/>
        </w:rPr>
        <w:t>, бактериологического обследования, общих клинических анализов);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организация заключительной дезинфекции, текущей дезинфекции и обучение больного и контактных лиц ее методам;</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контроль текущей дезинфекции в очаге (1 раз в квартал);</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обучение больных и контактных лиц гигиеническим навыкам;</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определение условий, при которых очаг туберкулеза может быть снят с эпидемиологического учета;</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заполнение и динамическое ведение карты, отражающей характеристику очага туберкулеза и весь комплекс проводимых в </w:t>
      </w:r>
      <w:proofErr w:type="gramStart"/>
      <w:r w:rsidRPr="00F92C5B">
        <w:rPr>
          <w:rFonts w:ascii="Arial" w:eastAsia="Times New Roman" w:hAnsi="Arial" w:cs="Arial"/>
          <w:color w:val="2D2D2D"/>
          <w:spacing w:val="1"/>
          <w:sz w:val="16"/>
          <w:szCs w:val="16"/>
          <w:lang w:eastAsia="ru-RU"/>
        </w:rPr>
        <w:t>очаге</w:t>
      </w:r>
      <w:proofErr w:type="gramEnd"/>
      <w:r w:rsidRPr="00F92C5B">
        <w:rPr>
          <w:rFonts w:ascii="Arial" w:eastAsia="Times New Roman" w:hAnsi="Arial" w:cs="Arial"/>
          <w:color w:val="2D2D2D"/>
          <w:spacing w:val="1"/>
          <w:sz w:val="16"/>
          <w:szCs w:val="16"/>
          <w:lang w:eastAsia="ru-RU"/>
        </w:rPr>
        <w:t xml:space="preserve"> мероприятий с указанием сроков их проведения.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roofErr w:type="gramStart"/>
      <w:r w:rsidRPr="00F92C5B">
        <w:rPr>
          <w:rFonts w:ascii="Arial" w:eastAsia="Times New Roman" w:hAnsi="Arial" w:cs="Arial"/>
          <w:color w:val="2D2D2D"/>
          <w:spacing w:val="1"/>
          <w:sz w:val="16"/>
          <w:szCs w:val="16"/>
          <w:lang w:eastAsia="ru-RU"/>
        </w:rPr>
        <w:t>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для очагов 1 группы - 4 раза в год;</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для очагов 2 группы - 2 раза в год;</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для очагов 3 группы - 1 раз в год.</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участковой амбулаторно-поликлинической сети </w:t>
      </w:r>
      <w:proofErr w:type="gramStart"/>
      <w:r w:rsidRPr="00F92C5B">
        <w:rPr>
          <w:rFonts w:ascii="Arial" w:eastAsia="Times New Roman" w:hAnsi="Arial" w:cs="Arial"/>
          <w:color w:val="2D2D2D"/>
          <w:spacing w:val="1"/>
          <w:sz w:val="16"/>
          <w:szCs w:val="16"/>
          <w:lang w:eastAsia="ru-RU"/>
        </w:rPr>
        <w:t>при</w:t>
      </w:r>
      <w:proofErr w:type="gramEnd"/>
      <w:r w:rsidRPr="00F92C5B">
        <w:rPr>
          <w:rFonts w:ascii="Arial" w:eastAsia="Times New Roman" w:hAnsi="Arial" w:cs="Arial"/>
          <w:color w:val="2D2D2D"/>
          <w:spacing w:val="1"/>
          <w:sz w:val="16"/>
          <w:szCs w:val="16"/>
          <w:lang w:eastAsia="ru-RU"/>
        </w:rPr>
        <w:t xml:space="preserve">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8.7. </w:t>
      </w:r>
      <w:proofErr w:type="gramStart"/>
      <w:r w:rsidRPr="00F92C5B">
        <w:rPr>
          <w:rFonts w:ascii="Arial" w:eastAsia="Times New Roman" w:hAnsi="Arial" w:cs="Arial"/>
          <w:color w:val="2D2D2D"/>
          <w:spacing w:val="1"/>
          <w:sz w:val="16"/>
          <w:szCs w:val="16"/>
          <w:lang w:eastAsia="ru-RU"/>
        </w:rPr>
        <w:t>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определение границ эпидемического очага при первичном его обследовании, оценка регулярности и результатов профилактических флюорографических осмотров контактных лиц;</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разработка совместно с фтизиатром плана оздоровления очага;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lastRenderedPageBreak/>
        <w:br/>
        <w:t>- ведение необходимой учетной и отчетной документации;</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оказание помощи фтизиатру в организации противоэпидемических и дезинфекционных мероприятий в очаге;</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динамический контроль за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эпидемиологический анализ ситуации по туберкулезной инфекции на территории по месту возникновения очага, оценка эффективности работы в очагах туберкулезной инфекции, разработка предложений по совершенствованию работы, с целью предупреждения распространения туберкулеза на территории по месту возникновения очага.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8.8.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8.9. Лица, больные активной формой туберкулеза, в </w:t>
      </w:r>
      <w:proofErr w:type="gramStart"/>
      <w:r w:rsidRPr="00F92C5B">
        <w:rPr>
          <w:rFonts w:ascii="Arial" w:eastAsia="Times New Roman" w:hAnsi="Arial" w:cs="Arial"/>
          <w:color w:val="2D2D2D"/>
          <w:spacing w:val="1"/>
          <w:sz w:val="16"/>
          <w:szCs w:val="16"/>
          <w:lang w:eastAsia="ru-RU"/>
        </w:rPr>
        <w:t>целях</w:t>
      </w:r>
      <w:proofErr w:type="gramEnd"/>
      <w:r w:rsidRPr="00F92C5B">
        <w:rPr>
          <w:rFonts w:ascii="Arial" w:eastAsia="Times New Roman" w:hAnsi="Arial" w:cs="Arial"/>
          <w:color w:val="2D2D2D"/>
          <w:spacing w:val="1"/>
          <w:sz w:val="16"/>
          <w:szCs w:val="16"/>
          <w:lang w:eastAsia="ru-RU"/>
        </w:rPr>
        <w:t xml:space="preserve"> предупреждения распространения туберкулезной инфекции должны соблюдать правила личной гигиены и выполнять рекомендации врача-фтизиатра.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8.10. Новорожденный, родившийся от матери, больной активной формой туберкулеза с </w:t>
      </w:r>
      <w:proofErr w:type="spellStart"/>
      <w:r w:rsidRPr="00F92C5B">
        <w:rPr>
          <w:rFonts w:ascii="Arial" w:eastAsia="Times New Roman" w:hAnsi="Arial" w:cs="Arial"/>
          <w:color w:val="2D2D2D"/>
          <w:spacing w:val="1"/>
          <w:sz w:val="16"/>
          <w:szCs w:val="16"/>
          <w:lang w:eastAsia="ru-RU"/>
        </w:rPr>
        <w:t>бактериовыделением</w:t>
      </w:r>
      <w:proofErr w:type="spellEnd"/>
      <w:r w:rsidRPr="00F92C5B">
        <w:rPr>
          <w:rFonts w:ascii="Arial" w:eastAsia="Times New Roman" w:hAnsi="Arial" w:cs="Arial"/>
          <w:color w:val="2D2D2D"/>
          <w:spacing w:val="1"/>
          <w:sz w:val="16"/>
          <w:szCs w:val="16"/>
          <w:lang w:eastAsia="ru-RU"/>
        </w:rPr>
        <w:t>, с согласия матери изолируется от нее на срок не менее 2 месяцев после вакцинации ребенка против туберкулеза.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8.11. Лица с ВИЧ-инфекцией изолируются от больных активным туберкулезом.</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8.12. Перевозка граждан с активной формой туберкулеза осуществляется в </w:t>
      </w:r>
      <w:proofErr w:type="gramStart"/>
      <w:r w:rsidRPr="00F92C5B">
        <w:rPr>
          <w:rFonts w:ascii="Arial" w:eastAsia="Times New Roman" w:hAnsi="Arial" w:cs="Arial"/>
          <w:color w:val="2D2D2D"/>
          <w:spacing w:val="1"/>
          <w:sz w:val="16"/>
          <w:szCs w:val="16"/>
          <w:lang w:eastAsia="ru-RU"/>
        </w:rPr>
        <w:t>условиях</w:t>
      </w:r>
      <w:proofErr w:type="gramEnd"/>
      <w:r w:rsidRPr="00F92C5B">
        <w:rPr>
          <w:rFonts w:ascii="Arial" w:eastAsia="Times New Roman" w:hAnsi="Arial" w:cs="Arial"/>
          <w:color w:val="2D2D2D"/>
          <w:spacing w:val="1"/>
          <w:sz w:val="16"/>
          <w:szCs w:val="16"/>
          <w:lang w:eastAsia="ru-RU"/>
        </w:rPr>
        <w:t>,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лицах,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 xml:space="preserve">IX. Дезинфекционные мероприятия в </w:t>
      </w:r>
      <w:proofErr w:type="gramStart"/>
      <w:r w:rsidRPr="00F92C5B">
        <w:rPr>
          <w:rFonts w:ascii="Arial" w:eastAsia="Times New Roman" w:hAnsi="Arial" w:cs="Arial"/>
          <w:color w:val="4C4C4C"/>
          <w:spacing w:val="1"/>
          <w:sz w:val="38"/>
          <w:szCs w:val="38"/>
          <w:lang w:eastAsia="ru-RU"/>
        </w:rPr>
        <w:t>очагах</w:t>
      </w:r>
      <w:proofErr w:type="gramEnd"/>
      <w:r w:rsidRPr="00F92C5B">
        <w:rPr>
          <w:rFonts w:ascii="Arial" w:eastAsia="Times New Roman" w:hAnsi="Arial" w:cs="Arial"/>
          <w:color w:val="4C4C4C"/>
          <w:spacing w:val="1"/>
          <w:sz w:val="38"/>
          <w:szCs w:val="38"/>
          <w:lang w:eastAsia="ru-RU"/>
        </w:rPr>
        <w:t xml:space="preserve"> туберкулеза</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9.1. В </w:t>
      </w:r>
      <w:proofErr w:type="gramStart"/>
      <w:r w:rsidRPr="00F92C5B">
        <w:rPr>
          <w:rFonts w:ascii="Arial" w:eastAsia="Times New Roman" w:hAnsi="Arial" w:cs="Arial"/>
          <w:color w:val="2D2D2D"/>
          <w:spacing w:val="1"/>
          <w:sz w:val="16"/>
          <w:szCs w:val="16"/>
          <w:lang w:eastAsia="ru-RU"/>
        </w:rPr>
        <w:t>очагах</w:t>
      </w:r>
      <w:proofErr w:type="gramEnd"/>
      <w:r w:rsidRPr="00F92C5B">
        <w:rPr>
          <w:rFonts w:ascii="Arial" w:eastAsia="Times New Roman" w:hAnsi="Arial" w:cs="Arial"/>
          <w:color w:val="2D2D2D"/>
          <w:spacing w:val="1"/>
          <w:sz w:val="16"/>
          <w:szCs w:val="16"/>
          <w:lang w:eastAsia="ru-RU"/>
        </w:rPr>
        <w:t xml:space="preserve"> туберкулеза проводится текущая и заключительная дезинфекция.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9.2. Текущая дезинфекция в </w:t>
      </w:r>
      <w:proofErr w:type="gramStart"/>
      <w:r w:rsidRPr="00F92C5B">
        <w:rPr>
          <w:rFonts w:ascii="Arial" w:eastAsia="Times New Roman" w:hAnsi="Arial" w:cs="Arial"/>
          <w:color w:val="2D2D2D"/>
          <w:spacing w:val="1"/>
          <w:sz w:val="16"/>
          <w:szCs w:val="16"/>
          <w:lang w:eastAsia="ru-RU"/>
        </w:rPr>
        <w:t>очаге</w:t>
      </w:r>
      <w:proofErr w:type="gramEnd"/>
      <w:r w:rsidRPr="00F92C5B">
        <w:rPr>
          <w:rFonts w:ascii="Arial" w:eastAsia="Times New Roman" w:hAnsi="Arial" w:cs="Arial"/>
          <w:color w:val="2D2D2D"/>
          <w:spacing w:val="1"/>
          <w:sz w:val="16"/>
          <w:szCs w:val="16"/>
          <w:lang w:eastAsia="ru-RU"/>
        </w:rPr>
        <w:t xml:space="preserve">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w:t>
      </w:r>
      <w:proofErr w:type="gramStart"/>
      <w:r w:rsidRPr="00F92C5B">
        <w:rPr>
          <w:rFonts w:ascii="Arial" w:eastAsia="Times New Roman" w:hAnsi="Arial" w:cs="Arial"/>
          <w:color w:val="2D2D2D"/>
          <w:spacing w:val="1"/>
          <w:sz w:val="16"/>
          <w:szCs w:val="16"/>
          <w:lang w:eastAsia="ru-RU"/>
        </w:rPr>
        <w:t>отношении</w:t>
      </w:r>
      <w:proofErr w:type="gramEnd"/>
      <w:r w:rsidRPr="00F92C5B">
        <w:rPr>
          <w:rFonts w:ascii="Arial" w:eastAsia="Times New Roman" w:hAnsi="Arial" w:cs="Arial"/>
          <w:color w:val="2D2D2D"/>
          <w:spacing w:val="1"/>
          <w:sz w:val="16"/>
          <w:szCs w:val="16"/>
          <w:lang w:eastAsia="ru-RU"/>
        </w:rPr>
        <w:t xml:space="preserve"> микобактерий туберкулеза.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9.3. Заключительная дезинфекция в </w:t>
      </w:r>
      <w:proofErr w:type="gramStart"/>
      <w:r w:rsidRPr="00F92C5B">
        <w:rPr>
          <w:rFonts w:ascii="Arial" w:eastAsia="Times New Roman" w:hAnsi="Arial" w:cs="Arial"/>
          <w:color w:val="2D2D2D"/>
          <w:spacing w:val="1"/>
          <w:sz w:val="16"/>
          <w:szCs w:val="16"/>
          <w:lang w:eastAsia="ru-RU"/>
        </w:rPr>
        <w:t>очагах</w:t>
      </w:r>
      <w:proofErr w:type="gramEnd"/>
      <w:r w:rsidRPr="00F92C5B">
        <w:rPr>
          <w:rFonts w:ascii="Arial" w:eastAsia="Times New Roman" w:hAnsi="Arial" w:cs="Arial"/>
          <w:color w:val="2D2D2D"/>
          <w:spacing w:val="1"/>
          <w:sz w:val="16"/>
          <w:szCs w:val="16"/>
          <w:lang w:eastAsia="ru-RU"/>
        </w:rPr>
        <w:t xml:space="preserve">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w:t>
      </w:r>
      <w:proofErr w:type="gramStart"/>
      <w:r w:rsidRPr="00F92C5B">
        <w:rPr>
          <w:rFonts w:ascii="Arial" w:eastAsia="Times New Roman" w:hAnsi="Arial" w:cs="Arial"/>
          <w:color w:val="2D2D2D"/>
          <w:spacing w:val="1"/>
          <w:sz w:val="16"/>
          <w:szCs w:val="16"/>
          <w:lang w:eastAsia="ru-RU"/>
        </w:rPr>
        <w:t>и</w:t>
      </w:r>
      <w:proofErr w:type="gramEnd"/>
      <w:r w:rsidRPr="00F92C5B">
        <w:rPr>
          <w:rFonts w:ascii="Arial" w:eastAsia="Times New Roman" w:hAnsi="Arial" w:cs="Arial"/>
          <w:color w:val="2D2D2D"/>
          <w:spacing w:val="1"/>
          <w:sz w:val="16"/>
          <w:szCs w:val="16"/>
          <w:lang w:eastAsia="ru-RU"/>
        </w:rPr>
        <w:t xml:space="preserve"> когда умерший не состоял на учете в противотуберкулезной медицинской организации).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lastRenderedPageBreak/>
        <w:t>Проведение заключительной дезинфекции в очагах туберкулеза силами специализированных организаций осуществляется не реже 1 раза в год:</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в местах проживания больных заразными формами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в случае проживания в очаге детей и подростков;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в коммунальных квартирах, общежитиях, казармах, тюрьмах;</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при наличии в очаге лиц, страдающих наркоманией, алкоголизмом, психическими заболеваниями, ВИЧ-инфицированных.</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9.4. </w:t>
      </w:r>
      <w:proofErr w:type="gramStart"/>
      <w:r w:rsidRPr="00F92C5B">
        <w:rPr>
          <w:rFonts w:ascii="Arial" w:eastAsia="Times New Roman" w:hAnsi="Arial" w:cs="Arial"/>
          <w:color w:val="2D2D2D"/>
          <w:spacing w:val="1"/>
          <w:sz w:val="16"/>
          <w:szCs w:val="16"/>
          <w:lang w:eastAsia="ru-RU"/>
        </w:rPr>
        <w:t>Проведение заключительной дезинфекции организациями, осуществляющими деятельность по профилю "</w:t>
      </w:r>
      <w:proofErr w:type="spellStart"/>
      <w:r w:rsidRPr="00F92C5B">
        <w:rPr>
          <w:rFonts w:ascii="Arial" w:eastAsia="Times New Roman" w:hAnsi="Arial" w:cs="Arial"/>
          <w:color w:val="2D2D2D"/>
          <w:spacing w:val="1"/>
          <w:sz w:val="16"/>
          <w:szCs w:val="16"/>
          <w:lang w:eastAsia="ru-RU"/>
        </w:rPr>
        <w:t>дезинфектология</w:t>
      </w:r>
      <w:proofErr w:type="spellEnd"/>
      <w:r w:rsidRPr="00F92C5B">
        <w:rPr>
          <w:rFonts w:ascii="Arial" w:eastAsia="Times New Roman" w:hAnsi="Arial" w:cs="Arial"/>
          <w:color w:val="2D2D2D"/>
          <w:spacing w:val="1"/>
          <w:sz w:val="16"/>
          <w:szCs w:val="16"/>
          <w:lang w:eastAsia="ru-RU"/>
        </w:rPr>
        <w:t>" осуществляется: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по месту работы больного с установленным выделением микобактерий туберкулеза и в стадии распада без выделения микобактерий туберкулеза.</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9.5. Заключительная дезинфекция в </w:t>
      </w:r>
      <w:proofErr w:type="gramStart"/>
      <w:r w:rsidRPr="00F92C5B">
        <w:rPr>
          <w:rFonts w:ascii="Arial" w:eastAsia="Times New Roman" w:hAnsi="Arial" w:cs="Arial"/>
          <w:color w:val="2D2D2D"/>
          <w:spacing w:val="1"/>
          <w:sz w:val="16"/>
          <w:szCs w:val="16"/>
          <w:lang w:eastAsia="ru-RU"/>
        </w:rPr>
        <w:t>очагах</w:t>
      </w:r>
      <w:proofErr w:type="gramEnd"/>
      <w:r w:rsidRPr="00F92C5B">
        <w:rPr>
          <w:rFonts w:ascii="Arial" w:eastAsia="Times New Roman" w:hAnsi="Arial" w:cs="Arial"/>
          <w:color w:val="2D2D2D"/>
          <w:spacing w:val="1"/>
          <w:sz w:val="16"/>
          <w:szCs w:val="16"/>
          <w:lang w:eastAsia="ru-RU"/>
        </w:rPr>
        <w:t xml:space="preserve"> туберкулеза проводится организациями, имеющими лицензию на медицинскую деятельность.</w:t>
      </w:r>
      <w:r w:rsidRPr="00F92C5B">
        <w:rPr>
          <w:rFonts w:ascii="Arial" w:eastAsia="Times New Roman" w:hAnsi="Arial" w:cs="Arial"/>
          <w:color w:val="2D2D2D"/>
          <w:spacing w:val="1"/>
          <w:sz w:val="16"/>
          <w:szCs w:val="16"/>
          <w:lang w:eastAsia="ru-RU"/>
        </w:rPr>
        <w:br/>
      </w:r>
      <w:proofErr w:type="gramStart"/>
      <w:r w:rsidRPr="00F92C5B">
        <w:rPr>
          <w:rFonts w:ascii="Arial" w:eastAsia="Times New Roman" w:hAnsi="Arial" w:cs="Arial"/>
          <w:color w:val="2D2D2D"/>
          <w:spacing w:val="1"/>
          <w:sz w:val="16"/>
          <w:szCs w:val="16"/>
          <w:lang w:eastAsia="ru-RU"/>
        </w:rPr>
        <w:t>(Пункт в редакции, введенной в действие с 3 марта 2015 года </w:t>
      </w:r>
      <w:hyperlink r:id="rId4" w:history="1">
        <w:r w:rsidRPr="00F92C5B">
          <w:rPr>
            <w:rFonts w:ascii="Arial" w:eastAsia="Times New Roman" w:hAnsi="Arial" w:cs="Arial"/>
            <w:color w:val="00466E"/>
            <w:spacing w:val="1"/>
            <w:sz w:val="16"/>
            <w:u w:val="single"/>
            <w:lang w:eastAsia="ru-RU"/>
          </w:rPr>
          <w:t>постановлением Главного государственного санитарного врача Российской Федерации от 6 февраля 2015 года N 6</w:t>
        </w:r>
      </w:hyperlink>
      <w:r w:rsidRPr="00F92C5B">
        <w:rPr>
          <w:rFonts w:ascii="Arial" w:eastAsia="Times New Roman" w:hAnsi="Arial" w:cs="Arial"/>
          <w:color w:val="2D2D2D"/>
          <w:spacing w:val="1"/>
          <w:sz w:val="16"/>
          <w:szCs w:val="16"/>
          <w:lang w:eastAsia="ru-RU"/>
        </w:rPr>
        <w:t>.</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w:t>
      </w:r>
      <w:proofErr w:type="gramStart"/>
      <w:r w:rsidRPr="00F92C5B">
        <w:rPr>
          <w:rFonts w:ascii="Arial" w:eastAsia="Times New Roman" w:hAnsi="Arial" w:cs="Arial"/>
          <w:color w:val="2D2D2D"/>
          <w:spacing w:val="1"/>
          <w:sz w:val="16"/>
          <w:szCs w:val="16"/>
          <w:lang w:eastAsia="ru-RU"/>
        </w:rPr>
        <w:t>очагах</w:t>
      </w:r>
      <w:proofErr w:type="gramEnd"/>
      <w:r w:rsidRPr="00F92C5B">
        <w:rPr>
          <w:rFonts w:ascii="Arial" w:eastAsia="Times New Roman" w:hAnsi="Arial" w:cs="Arial"/>
          <w:color w:val="2D2D2D"/>
          <w:spacing w:val="1"/>
          <w:sz w:val="16"/>
          <w:szCs w:val="16"/>
          <w:lang w:eastAsia="ru-RU"/>
        </w:rPr>
        <w:t xml:space="preserve"> туберкулезной инфекции.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w:t>
      </w:r>
      <w:proofErr w:type="spellStart"/>
      <w:r w:rsidRPr="00F92C5B">
        <w:rPr>
          <w:rFonts w:ascii="Arial" w:eastAsia="Times New Roman" w:hAnsi="Arial" w:cs="Arial"/>
          <w:color w:val="2D2D2D"/>
          <w:spacing w:val="1"/>
          <w:sz w:val="16"/>
          <w:szCs w:val="16"/>
          <w:lang w:eastAsia="ru-RU"/>
        </w:rPr>
        <w:t>туберкулоцидной</w:t>
      </w:r>
      <w:proofErr w:type="spellEnd"/>
      <w:r w:rsidRPr="00F92C5B">
        <w:rPr>
          <w:rFonts w:ascii="Arial" w:eastAsia="Times New Roman" w:hAnsi="Arial" w:cs="Arial"/>
          <w:color w:val="2D2D2D"/>
          <w:spacing w:val="1"/>
          <w:sz w:val="16"/>
          <w:szCs w:val="16"/>
          <w:lang w:eastAsia="ru-RU"/>
        </w:rPr>
        <w:t xml:space="preserve"> активностью.</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 xml:space="preserve">X. Мероприятия в медицинских </w:t>
      </w:r>
      <w:proofErr w:type="gramStart"/>
      <w:r w:rsidRPr="00F92C5B">
        <w:rPr>
          <w:rFonts w:ascii="Arial" w:eastAsia="Times New Roman" w:hAnsi="Arial" w:cs="Arial"/>
          <w:color w:val="4C4C4C"/>
          <w:spacing w:val="1"/>
          <w:sz w:val="38"/>
          <w:szCs w:val="38"/>
          <w:lang w:eastAsia="ru-RU"/>
        </w:rPr>
        <w:t>организациях</w:t>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10.3. </w:t>
      </w:r>
      <w:proofErr w:type="gramStart"/>
      <w:r w:rsidRPr="00F92C5B">
        <w:rPr>
          <w:rFonts w:ascii="Arial" w:eastAsia="Times New Roman" w:hAnsi="Arial" w:cs="Arial"/>
          <w:color w:val="2D2D2D"/>
          <w:spacing w:val="1"/>
          <w:sz w:val="16"/>
          <w:szCs w:val="16"/>
          <w:lang w:eastAsia="ru-RU"/>
        </w:rPr>
        <w:t>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10.4. Заключительная дезинфекция в медицинских </w:t>
      </w:r>
      <w:proofErr w:type="gramStart"/>
      <w:r w:rsidRPr="00F92C5B">
        <w:rPr>
          <w:rFonts w:ascii="Arial" w:eastAsia="Times New Roman" w:hAnsi="Arial" w:cs="Arial"/>
          <w:color w:val="2D2D2D"/>
          <w:spacing w:val="1"/>
          <w:sz w:val="16"/>
          <w:szCs w:val="16"/>
          <w:lang w:eastAsia="ru-RU"/>
        </w:rPr>
        <w:t>организациях</w:t>
      </w:r>
      <w:proofErr w:type="gramEnd"/>
      <w:r w:rsidRPr="00F92C5B">
        <w:rPr>
          <w:rFonts w:ascii="Arial" w:eastAsia="Times New Roman" w:hAnsi="Arial" w:cs="Arial"/>
          <w:color w:val="2D2D2D"/>
          <w:spacing w:val="1"/>
          <w:sz w:val="16"/>
          <w:szCs w:val="16"/>
          <w:lang w:eastAsia="ru-RU"/>
        </w:rPr>
        <w:t xml:space="preserve"> проводится силами специализированных организаций с последующим косметическим ремонтом. В противотуберкулезных медицинских </w:t>
      </w:r>
      <w:proofErr w:type="gramStart"/>
      <w:r w:rsidRPr="00F92C5B">
        <w:rPr>
          <w:rFonts w:ascii="Arial" w:eastAsia="Times New Roman" w:hAnsi="Arial" w:cs="Arial"/>
          <w:color w:val="2D2D2D"/>
          <w:spacing w:val="1"/>
          <w:sz w:val="16"/>
          <w:szCs w:val="16"/>
          <w:lang w:eastAsia="ru-RU"/>
        </w:rPr>
        <w:t>организациях</w:t>
      </w:r>
      <w:proofErr w:type="gramEnd"/>
      <w:r w:rsidRPr="00F92C5B">
        <w:rPr>
          <w:rFonts w:ascii="Arial" w:eastAsia="Times New Roman" w:hAnsi="Arial" w:cs="Arial"/>
          <w:color w:val="2D2D2D"/>
          <w:spacing w:val="1"/>
          <w:sz w:val="16"/>
          <w:szCs w:val="16"/>
          <w:lang w:eastAsia="ru-RU"/>
        </w:rPr>
        <w:t xml:space="preserve"> заключительную дезинфекцию проводят не менее 1 раза в год, а также перед сносом здания.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Текущая дезинфекция в противотуберкулезных медицинских </w:t>
      </w:r>
      <w:proofErr w:type="gramStart"/>
      <w:r w:rsidRPr="00F92C5B">
        <w:rPr>
          <w:rFonts w:ascii="Arial" w:eastAsia="Times New Roman" w:hAnsi="Arial" w:cs="Arial"/>
          <w:color w:val="2D2D2D"/>
          <w:spacing w:val="1"/>
          <w:sz w:val="16"/>
          <w:szCs w:val="16"/>
          <w:lang w:eastAsia="ru-RU"/>
        </w:rPr>
        <w:t>организациях</w:t>
      </w:r>
      <w:proofErr w:type="gramEnd"/>
      <w:r w:rsidRPr="00F92C5B">
        <w:rPr>
          <w:rFonts w:ascii="Arial" w:eastAsia="Times New Roman" w:hAnsi="Arial" w:cs="Arial"/>
          <w:color w:val="2D2D2D"/>
          <w:spacing w:val="1"/>
          <w:sz w:val="16"/>
          <w:szCs w:val="16"/>
          <w:lang w:eastAsia="ru-RU"/>
        </w:rPr>
        <w:t xml:space="preserve"> проводится медицинским персоналом.</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lastRenderedPageBreak/>
        <w:t xml:space="preserve">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туберкулеза, отнесенными к классу В, обеззараживаются и удаляются в установленном </w:t>
      </w:r>
      <w:proofErr w:type="gramStart"/>
      <w:r w:rsidRPr="00F92C5B">
        <w:rPr>
          <w:rFonts w:ascii="Arial" w:eastAsia="Times New Roman" w:hAnsi="Arial" w:cs="Arial"/>
          <w:color w:val="2D2D2D"/>
          <w:spacing w:val="1"/>
          <w:sz w:val="16"/>
          <w:szCs w:val="16"/>
          <w:lang w:eastAsia="ru-RU"/>
        </w:rPr>
        <w:t>порядке</w:t>
      </w:r>
      <w:proofErr w:type="gramEnd"/>
      <w:r w:rsidRPr="00F92C5B">
        <w:rPr>
          <w:rFonts w:ascii="Arial" w:eastAsia="Times New Roman" w:hAnsi="Arial" w:cs="Arial"/>
          <w:color w:val="2D2D2D"/>
          <w:spacing w:val="1"/>
          <w:sz w:val="16"/>
          <w:szCs w:val="16"/>
          <w:lang w:eastAsia="ru-RU"/>
        </w:rPr>
        <w:t>.</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10.6. В противотуберкулезных медицинских </w:t>
      </w:r>
      <w:proofErr w:type="gramStart"/>
      <w:r w:rsidRPr="00F92C5B">
        <w:rPr>
          <w:rFonts w:ascii="Arial" w:eastAsia="Times New Roman" w:hAnsi="Arial" w:cs="Arial"/>
          <w:color w:val="2D2D2D"/>
          <w:spacing w:val="1"/>
          <w:sz w:val="16"/>
          <w:szCs w:val="16"/>
          <w:lang w:eastAsia="ru-RU"/>
        </w:rPr>
        <w:t>стационарах</w:t>
      </w:r>
      <w:proofErr w:type="gramEnd"/>
      <w:r w:rsidRPr="00F92C5B">
        <w:rPr>
          <w:rFonts w:ascii="Arial" w:eastAsia="Times New Roman" w:hAnsi="Arial" w:cs="Arial"/>
          <w:color w:val="2D2D2D"/>
          <w:spacing w:val="1"/>
          <w:sz w:val="16"/>
          <w:szCs w:val="16"/>
          <w:lang w:eastAsia="ru-RU"/>
        </w:rPr>
        <w:t xml:space="preserve"> пациентами с </w:t>
      </w:r>
      <w:proofErr w:type="spellStart"/>
      <w:r w:rsidRPr="00F92C5B">
        <w:rPr>
          <w:rFonts w:ascii="Arial" w:eastAsia="Times New Roman" w:hAnsi="Arial" w:cs="Arial"/>
          <w:color w:val="2D2D2D"/>
          <w:spacing w:val="1"/>
          <w:sz w:val="16"/>
          <w:szCs w:val="16"/>
          <w:lang w:eastAsia="ru-RU"/>
        </w:rPr>
        <w:t>бактериовыделением</w:t>
      </w:r>
      <w:proofErr w:type="spellEnd"/>
      <w:r w:rsidRPr="00F92C5B">
        <w:rPr>
          <w:rFonts w:ascii="Arial" w:eastAsia="Times New Roman" w:hAnsi="Arial" w:cs="Arial"/>
          <w:color w:val="2D2D2D"/>
          <w:spacing w:val="1"/>
          <w:sz w:val="16"/>
          <w:szCs w:val="16"/>
          <w:lang w:eastAsia="ru-RU"/>
        </w:rPr>
        <w:t xml:space="preserve">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10.8. Не допускается стирка специальной одежды работников противотуберкулезных медицинских организаций на дому.</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10.10. Больным ВИЧ-инфекцией с подозрением на заболевание туберкулезом медицинская помощь должна оказываться </w:t>
      </w:r>
      <w:proofErr w:type="spellStart"/>
      <w:r w:rsidRPr="00F92C5B">
        <w:rPr>
          <w:rFonts w:ascii="Arial" w:eastAsia="Times New Roman" w:hAnsi="Arial" w:cs="Arial"/>
          <w:color w:val="2D2D2D"/>
          <w:spacing w:val="1"/>
          <w:sz w:val="16"/>
          <w:szCs w:val="16"/>
          <w:lang w:eastAsia="ru-RU"/>
        </w:rPr>
        <w:t>амбулаторно</w:t>
      </w:r>
      <w:proofErr w:type="spellEnd"/>
      <w:r w:rsidRPr="00F92C5B">
        <w:rPr>
          <w:rFonts w:ascii="Arial" w:eastAsia="Times New Roman" w:hAnsi="Arial" w:cs="Arial"/>
          <w:color w:val="2D2D2D"/>
          <w:spacing w:val="1"/>
          <w:sz w:val="16"/>
          <w:szCs w:val="16"/>
          <w:lang w:eastAsia="ru-RU"/>
        </w:rPr>
        <w:t xml:space="preserve"> в </w:t>
      </w:r>
      <w:proofErr w:type="gramStart"/>
      <w:r w:rsidRPr="00F92C5B">
        <w:rPr>
          <w:rFonts w:ascii="Arial" w:eastAsia="Times New Roman" w:hAnsi="Arial" w:cs="Arial"/>
          <w:color w:val="2D2D2D"/>
          <w:spacing w:val="1"/>
          <w:sz w:val="16"/>
          <w:szCs w:val="16"/>
          <w:lang w:eastAsia="ru-RU"/>
        </w:rPr>
        <w:t>кабинетах</w:t>
      </w:r>
      <w:proofErr w:type="gramEnd"/>
      <w:r w:rsidRPr="00F92C5B">
        <w:rPr>
          <w:rFonts w:ascii="Arial" w:eastAsia="Times New Roman" w:hAnsi="Arial" w:cs="Arial"/>
          <w:color w:val="2D2D2D"/>
          <w:spacing w:val="1"/>
          <w:sz w:val="16"/>
          <w:szCs w:val="16"/>
          <w:lang w:eastAsia="ru-RU"/>
        </w:rPr>
        <w:t xml:space="preserve"> противотуберкулезной помощи для больных ВИЧ-инфекцией медицинских организаций, в условиях стационара - в </w:t>
      </w:r>
      <w:proofErr w:type="spellStart"/>
      <w:r w:rsidRPr="00F92C5B">
        <w:rPr>
          <w:rFonts w:ascii="Arial" w:eastAsia="Times New Roman" w:hAnsi="Arial" w:cs="Arial"/>
          <w:color w:val="2D2D2D"/>
          <w:spacing w:val="1"/>
          <w:sz w:val="16"/>
          <w:szCs w:val="16"/>
          <w:lang w:eastAsia="ru-RU"/>
        </w:rPr>
        <w:t>боксированных</w:t>
      </w:r>
      <w:proofErr w:type="spellEnd"/>
      <w:r w:rsidRPr="00F92C5B">
        <w:rPr>
          <w:rFonts w:ascii="Arial" w:eastAsia="Times New Roman" w:hAnsi="Arial" w:cs="Arial"/>
          <w:color w:val="2D2D2D"/>
          <w:spacing w:val="1"/>
          <w:sz w:val="16"/>
          <w:szCs w:val="16"/>
          <w:lang w:eastAsia="ru-RU"/>
        </w:rPr>
        <w:t xml:space="preserve"> отделениях инфекционного стационара или специализированных по ВИЧ-инфекции отделениях противотуберкулезной медицинской организации.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10.11. Руководителями медицинских организаций осуществляется: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проведение мероприятий по профилактике возникновения и распространения внутрибольничных случаев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проведение противоэпидемических (профилактических) мероприятий в случае регистрации случая туберкулеза в медицинской организации;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своевременное проведение плановых и периодических медицинских осмотров сотрудников.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XI. Организация и проведение иммунизации населения против туберкулеза</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11.1. Плановая массовая иммунизация против туберкулеза детского населения проводится в </w:t>
      </w:r>
      <w:proofErr w:type="gramStart"/>
      <w:r w:rsidRPr="00F92C5B">
        <w:rPr>
          <w:rFonts w:ascii="Arial" w:eastAsia="Times New Roman" w:hAnsi="Arial" w:cs="Arial"/>
          <w:color w:val="2D2D2D"/>
          <w:spacing w:val="1"/>
          <w:sz w:val="16"/>
          <w:szCs w:val="16"/>
          <w:lang w:eastAsia="ru-RU"/>
        </w:rPr>
        <w:t>соответствии</w:t>
      </w:r>
      <w:proofErr w:type="gramEnd"/>
      <w:r w:rsidRPr="00F92C5B">
        <w:rPr>
          <w:rFonts w:ascii="Arial" w:eastAsia="Times New Roman" w:hAnsi="Arial" w:cs="Arial"/>
          <w:color w:val="2D2D2D"/>
          <w:spacing w:val="1"/>
          <w:sz w:val="16"/>
          <w:szCs w:val="16"/>
          <w:lang w:eastAsia="ru-RU"/>
        </w:rPr>
        <w:t xml:space="preserve"> с национальным календарем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11.2. Профилактические прививки детям проводятся с согласия родителей или иных законных представителей несовершеннолетних граждан.</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11.3. Отказ от проведения прививки должен быть </w:t>
      </w:r>
      <w:proofErr w:type="gramStart"/>
      <w:r w:rsidRPr="00F92C5B">
        <w:rPr>
          <w:rFonts w:ascii="Arial" w:eastAsia="Times New Roman" w:hAnsi="Arial" w:cs="Arial"/>
          <w:color w:val="2D2D2D"/>
          <w:spacing w:val="1"/>
          <w:sz w:val="16"/>
          <w:szCs w:val="16"/>
          <w:lang w:eastAsia="ru-RU"/>
        </w:rPr>
        <w:t>оформлен записью в медицинской документации и подписан</w:t>
      </w:r>
      <w:proofErr w:type="gramEnd"/>
      <w:r w:rsidRPr="00F92C5B">
        <w:rPr>
          <w:rFonts w:ascii="Arial" w:eastAsia="Times New Roman" w:hAnsi="Arial" w:cs="Arial"/>
          <w:color w:val="2D2D2D"/>
          <w:spacing w:val="1"/>
          <w:sz w:val="16"/>
          <w:szCs w:val="16"/>
          <w:lang w:eastAsia="ru-RU"/>
        </w:rPr>
        <w:t xml:space="preserve">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lastRenderedPageBreak/>
        <w:t>Медицинской организацией осуществляется наблюдение за детьми, не привитыми против туберкулеза, до их иммунизации против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11.6. </w:t>
      </w:r>
      <w:proofErr w:type="gramStart"/>
      <w:r w:rsidRPr="00F92C5B">
        <w:rPr>
          <w:rFonts w:ascii="Arial" w:eastAsia="Times New Roman" w:hAnsi="Arial" w:cs="Arial"/>
          <w:color w:val="2D2D2D"/>
          <w:spacing w:val="1"/>
          <w:sz w:val="16"/>
          <w:szCs w:val="16"/>
          <w:lang w:eastAsia="ru-RU"/>
        </w:rPr>
        <w:t>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11.8. В план профилактических прививок включаются дети: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не привитые против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подлежащие очередной возрастной ревакцинации.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11.10. Учет детского населения проводится 2 раза в год (апрель, октябрь). Учет осуществляется в </w:t>
      </w:r>
      <w:proofErr w:type="gramStart"/>
      <w:r w:rsidRPr="00F92C5B">
        <w:rPr>
          <w:rFonts w:ascii="Arial" w:eastAsia="Times New Roman" w:hAnsi="Arial" w:cs="Arial"/>
          <w:color w:val="2D2D2D"/>
          <w:spacing w:val="1"/>
          <w:sz w:val="16"/>
          <w:szCs w:val="16"/>
          <w:lang w:eastAsia="ru-RU"/>
        </w:rPr>
        <w:t>отношении</w:t>
      </w:r>
      <w:proofErr w:type="gramEnd"/>
      <w:r w:rsidRPr="00F92C5B">
        <w:rPr>
          <w:rFonts w:ascii="Arial" w:eastAsia="Times New Roman" w:hAnsi="Arial" w:cs="Arial"/>
          <w:color w:val="2D2D2D"/>
          <w:spacing w:val="1"/>
          <w:sz w:val="16"/>
          <w:szCs w:val="16"/>
          <w:lang w:eastAsia="ru-RU"/>
        </w:rPr>
        <w:t xml:space="preserve">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w:t>
      </w:r>
      <w:proofErr w:type="spellStart"/>
      <w:r w:rsidRPr="00F92C5B">
        <w:rPr>
          <w:rFonts w:ascii="Arial" w:eastAsia="Times New Roman" w:hAnsi="Arial" w:cs="Arial"/>
          <w:color w:val="2D2D2D"/>
          <w:spacing w:val="1"/>
          <w:sz w:val="16"/>
          <w:szCs w:val="16"/>
          <w:lang w:eastAsia="ru-RU"/>
        </w:rPr>
        <w:t>дошкольно-школьному</w:t>
      </w:r>
      <w:proofErr w:type="spellEnd"/>
      <w:r w:rsidRPr="00F92C5B">
        <w:rPr>
          <w:rFonts w:ascii="Arial" w:eastAsia="Times New Roman" w:hAnsi="Arial" w:cs="Arial"/>
          <w:color w:val="2D2D2D"/>
          <w:spacing w:val="1"/>
          <w:sz w:val="16"/>
          <w:szCs w:val="16"/>
          <w:lang w:eastAsia="ru-RU"/>
        </w:rPr>
        <w:t xml:space="preserve"> отделению поликлиники.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11.13 Учет детского населения проводится в городской и сельской местности.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11.14. В </w:t>
      </w:r>
      <w:proofErr w:type="gramStart"/>
      <w:r w:rsidRPr="00F92C5B">
        <w:rPr>
          <w:rFonts w:ascii="Arial" w:eastAsia="Times New Roman" w:hAnsi="Arial" w:cs="Arial"/>
          <w:color w:val="2D2D2D"/>
          <w:spacing w:val="1"/>
          <w:sz w:val="16"/>
          <w:szCs w:val="16"/>
          <w:lang w:eastAsia="ru-RU"/>
        </w:rPr>
        <w:t>случае</w:t>
      </w:r>
      <w:proofErr w:type="gramEnd"/>
      <w:r w:rsidRPr="00F92C5B">
        <w:rPr>
          <w:rFonts w:ascii="Arial" w:eastAsia="Times New Roman" w:hAnsi="Arial" w:cs="Arial"/>
          <w:color w:val="2D2D2D"/>
          <w:spacing w:val="1"/>
          <w:sz w:val="16"/>
          <w:szCs w:val="16"/>
          <w:lang w:eastAsia="ru-RU"/>
        </w:rPr>
        <w:t xml:space="preserve"> отсутствия прививок врачом-педиатром выясняются причины, по которым ребенок не был привит, и принимаются необходимые меры по его иммунизации.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11.15. Иммунизация против туберкулеза и интерпретация </w:t>
      </w:r>
      <w:proofErr w:type="spellStart"/>
      <w:r w:rsidRPr="00F92C5B">
        <w:rPr>
          <w:rFonts w:ascii="Arial" w:eastAsia="Times New Roman" w:hAnsi="Arial" w:cs="Arial"/>
          <w:color w:val="2D2D2D"/>
          <w:spacing w:val="1"/>
          <w:sz w:val="16"/>
          <w:szCs w:val="16"/>
          <w:lang w:eastAsia="ru-RU"/>
        </w:rPr>
        <w:t>постпрививочного</w:t>
      </w:r>
      <w:proofErr w:type="spellEnd"/>
      <w:r w:rsidRPr="00F92C5B">
        <w:rPr>
          <w:rFonts w:ascii="Arial" w:eastAsia="Times New Roman" w:hAnsi="Arial" w:cs="Arial"/>
          <w:color w:val="2D2D2D"/>
          <w:spacing w:val="1"/>
          <w:sz w:val="16"/>
          <w:szCs w:val="16"/>
          <w:lang w:eastAsia="ru-RU"/>
        </w:rPr>
        <w:t xml:space="preserve"> знака проводятся медицинским персоналом, прошедшим соответствующую подготовку и получившим справку-допуск. </w:t>
      </w:r>
      <w:proofErr w:type="gramStart"/>
      <w:r w:rsidRPr="00F92C5B">
        <w:rPr>
          <w:rFonts w:ascii="Arial" w:eastAsia="Times New Roman" w:hAnsi="Arial" w:cs="Arial"/>
          <w:color w:val="2D2D2D"/>
          <w:spacing w:val="1"/>
          <w:sz w:val="16"/>
          <w:szCs w:val="16"/>
          <w:lang w:eastAsia="ru-RU"/>
        </w:rPr>
        <w:t>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Сведения об иммунизации и данные наблюдений заносятся в медицинскую документацию.</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11.16. Для проведения иммунизации против туберкулеза выделяется день недели, когда другие виды иммунизации, а также проба Манту не проводится.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11.17. Иммунизация против туберкулеза детей, рожденных ВИЧ-инфицированными матерями, проводится в родильном </w:t>
      </w:r>
      <w:proofErr w:type="gramStart"/>
      <w:r w:rsidRPr="00F92C5B">
        <w:rPr>
          <w:rFonts w:ascii="Arial" w:eastAsia="Times New Roman" w:hAnsi="Arial" w:cs="Arial"/>
          <w:color w:val="2D2D2D"/>
          <w:spacing w:val="1"/>
          <w:sz w:val="16"/>
          <w:szCs w:val="16"/>
          <w:lang w:eastAsia="ru-RU"/>
        </w:rPr>
        <w:t>доме</w:t>
      </w:r>
      <w:proofErr w:type="gramEnd"/>
      <w:r w:rsidRPr="00F92C5B">
        <w:rPr>
          <w:rFonts w:ascii="Arial" w:eastAsia="Times New Roman" w:hAnsi="Arial" w:cs="Arial"/>
          <w:color w:val="2D2D2D"/>
          <w:spacing w:val="1"/>
          <w:sz w:val="16"/>
          <w:szCs w:val="16"/>
          <w:lang w:eastAsia="ru-RU"/>
        </w:rPr>
        <w:t xml:space="preserve"> в том случае, если была проведена трёхэтапная </w:t>
      </w:r>
      <w:proofErr w:type="spellStart"/>
      <w:r w:rsidRPr="00F92C5B">
        <w:rPr>
          <w:rFonts w:ascii="Arial" w:eastAsia="Times New Roman" w:hAnsi="Arial" w:cs="Arial"/>
          <w:color w:val="2D2D2D"/>
          <w:spacing w:val="1"/>
          <w:sz w:val="16"/>
          <w:szCs w:val="16"/>
          <w:lang w:eastAsia="ru-RU"/>
        </w:rPr>
        <w:t>химиопрофилактика</w:t>
      </w:r>
      <w:proofErr w:type="spellEnd"/>
      <w:r w:rsidRPr="00F92C5B">
        <w:rPr>
          <w:rFonts w:ascii="Arial" w:eastAsia="Times New Roman" w:hAnsi="Arial" w:cs="Arial"/>
          <w:color w:val="2D2D2D"/>
          <w:spacing w:val="1"/>
          <w:sz w:val="16"/>
          <w:szCs w:val="16"/>
          <w:lang w:eastAsia="ru-RU"/>
        </w:rPr>
        <w:t xml:space="preserve"> передачи ВИЧ от матери ребёнку (тремя </w:t>
      </w:r>
      <w:proofErr w:type="spellStart"/>
      <w:r w:rsidRPr="00F92C5B">
        <w:rPr>
          <w:rFonts w:ascii="Arial" w:eastAsia="Times New Roman" w:hAnsi="Arial" w:cs="Arial"/>
          <w:color w:val="2D2D2D"/>
          <w:spacing w:val="1"/>
          <w:sz w:val="16"/>
          <w:szCs w:val="16"/>
          <w:lang w:eastAsia="ru-RU"/>
        </w:rPr>
        <w:t>антиретровирусными</w:t>
      </w:r>
      <w:proofErr w:type="spellEnd"/>
      <w:r w:rsidRPr="00F92C5B">
        <w:rPr>
          <w:rFonts w:ascii="Arial" w:eastAsia="Times New Roman" w:hAnsi="Arial" w:cs="Arial"/>
          <w:color w:val="2D2D2D"/>
          <w:spacing w:val="1"/>
          <w:sz w:val="16"/>
          <w:szCs w:val="16"/>
          <w:lang w:eastAsia="ru-RU"/>
        </w:rPr>
        <w:t xml:space="preserve"> препаратами в течение не менее 8 недель перед родами, во время родов и в периоде новорождённости). Для иммунизации применяется вакцина БЦЖ-М.</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lastRenderedPageBreak/>
        <w:b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 РНК) молекулярными методами в возрасте до 18 месяцев или выявления антител к ВИЧ в возрасте старше 18 месяцев.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4-6 месяцев) вакцинация против туберкулёза проводится на общих основаниях.</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Иммунизация против туберкулеза не проводится у детей при обнаружении нуклеиновых кислот ВИЧ и у детей с </w:t>
      </w:r>
      <w:proofErr w:type="gramStart"/>
      <w:r w:rsidRPr="00F92C5B">
        <w:rPr>
          <w:rFonts w:ascii="Arial" w:eastAsia="Times New Roman" w:hAnsi="Arial" w:cs="Arial"/>
          <w:color w:val="2D2D2D"/>
          <w:spacing w:val="1"/>
          <w:sz w:val="16"/>
          <w:szCs w:val="16"/>
          <w:lang w:eastAsia="ru-RU"/>
        </w:rPr>
        <w:t>подтвержденной</w:t>
      </w:r>
      <w:proofErr w:type="gramEnd"/>
      <w:r w:rsidRPr="00F92C5B">
        <w:rPr>
          <w:rFonts w:ascii="Arial" w:eastAsia="Times New Roman" w:hAnsi="Arial" w:cs="Arial"/>
          <w:color w:val="2D2D2D"/>
          <w:spacing w:val="1"/>
          <w:sz w:val="16"/>
          <w:szCs w:val="16"/>
          <w:lang w:eastAsia="ru-RU"/>
        </w:rPr>
        <w:t xml:space="preserve"> ВИЧ-инфекцией.</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11.18. </w:t>
      </w:r>
      <w:proofErr w:type="gramStart"/>
      <w:r w:rsidRPr="00F92C5B">
        <w:rPr>
          <w:rFonts w:ascii="Arial" w:eastAsia="Times New Roman" w:hAnsi="Arial" w:cs="Arial"/>
          <w:color w:val="2D2D2D"/>
          <w:spacing w:val="1"/>
          <w:sz w:val="16"/>
          <w:szCs w:val="16"/>
          <w:lang w:eastAsia="ru-RU"/>
        </w:rPr>
        <w:t>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w:t>
      </w:r>
      <w:hyperlink r:id="rId5" w:history="1">
        <w:r w:rsidRPr="00F92C5B">
          <w:rPr>
            <w:rFonts w:ascii="Arial" w:eastAsia="Times New Roman" w:hAnsi="Arial" w:cs="Arial"/>
            <w:color w:val="00466E"/>
            <w:spacing w:val="1"/>
            <w:sz w:val="16"/>
            <w:u w:val="single"/>
            <w:lang w:eastAsia="ru-RU"/>
          </w:rPr>
          <w:t>статья 9 Федерального закона от 17.09.98 N 157-ФЗ "Об иммунопрофилактике инфекционных болезней"</w:t>
        </w:r>
      </w:hyperlink>
      <w:r w:rsidRPr="00F92C5B">
        <w:rPr>
          <w:rFonts w:ascii="Arial" w:eastAsia="Times New Roman" w:hAnsi="Arial" w:cs="Arial"/>
          <w:color w:val="2D2D2D"/>
          <w:spacing w:val="1"/>
          <w:sz w:val="16"/>
          <w:szCs w:val="16"/>
          <w:lang w:eastAsia="ru-RU"/>
        </w:rPr>
        <w:t>(Собрание законодательства Российской Федерации, 1998, N 38, ст.4736; 2000, N 33, ст.3348; 2003, N 2, ст.167; 2004, N 35, ст.3607;</w:t>
      </w:r>
      <w:proofErr w:type="gramEnd"/>
      <w:r w:rsidRPr="00F92C5B">
        <w:rPr>
          <w:rFonts w:ascii="Arial" w:eastAsia="Times New Roman" w:hAnsi="Arial" w:cs="Arial"/>
          <w:color w:val="2D2D2D"/>
          <w:spacing w:val="1"/>
          <w:sz w:val="16"/>
          <w:szCs w:val="16"/>
          <w:lang w:eastAsia="ru-RU"/>
        </w:rPr>
        <w:t xml:space="preserve"> </w:t>
      </w:r>
      <w:proofErr w:type="gramStart"/>
      <w:r w:rsidRPr="00F92C5B">
        <w:rPr>
          <w:rFonts w:ascii="Arial" w:eastAsia="Times New Roman" w:hAnsi="Arial" w:cs="Arial"/>
          <w:color w:val="2D2D2D"/>
          <w:spacing w:val="1"/>
          <w:sz w:val="16"/>
          <w:szCs w:val="16"/>
          <w:lang w:eastAsia="ru-RU"/>
        </w:rPr>
        <w:t>2005, N 1 (</w:t>
      </w:r>
      <w:proofErr w:type="spellStart"/>
      <w:r w:rsidRPr="00F92C5B">
        <w:rPr>
          <w:rFonts w:ascii="Arial" w:eastAsia="Times New Roman" w:hAnsi="Arial" w:cs="Arial"/>
          <w:color w:val="2D2D2D"/>
          <w:spacing w:val="1"/>
          <w:sz w:val="16"/>
          <w:szCs w:val="16"/>
          <w:lang w:eastAsia="ru-RU"/>
        </w:rPr>
        <w:t>ч.I</w:t>
      </w:r>
      <w:proofErr w:type="spellEnd"/>
      <w:r w:rsidRPr="00F92C5B">
        <w:rPr>
          <w:rFonts w:ascii="Arial" w:eastAsia="Times New Roman" w:hAnsi="Arial" w:cs="Arial"/>
          <w:color w:val="2D2D2D"/>
          <w:spacing w:val="1"/>
          <w:sz w:val="16"/>
          <w:szCs w:val="16"/>
          <w:lang w:eastAsia="ru-RU"/>
        </w:rPr>
        <w:t>), ст.25; 2006, N 27, ст.2879; 2007, N 43, ст.5084; N 49, ст.6070; 2008, N 30 (</w:t>
      </w:r>
      <w:proofErr w:type="spellStart"/>
      <w:r w:rsidRPr="00F92C5B">
        <w:rPr>
          <w:rFonts w:ascii="Arial" w:eastAsia="Times New Roman" w:hAnsi="Arial" w:cs="Arial"/>
          <w:color w:val="2D2D2D"/>
          <w:spacing w:val="1"/>
          <w:sz w:val="16"/>
          <w:szCs w:val="16"/>
          <w:lang w:eastAsia="ru-RU"/>
        </w:rPr>
        <w:t>ч.II</w:t>
      </w:r>
      <w:proofErr w:type="spellEnd"/>
      <w:r w:rsidRPr="00F92C5B">
        <w:rPr>
          <w:rFonts w:ascii="Arial" w:eastAsia="Times New Roman" w:hAnsi="Arial" w:cs="Arial"/>
          <w:color w:val="2D2D2D"/>
          <w:spacing w:val="1"/>
          <w:sz w:val="16"/>
          <w:szCs w:val="16"/>
          <w:lang w:eastAsia="ru-RU"/>
        </w:rPr>
        <w:t>), ст.3616; N 52 (</w:t>
      </w:r>
      <w:proofErr w:type="spellStart"/>
      <w:r w:rsidRPr="00F92C5B">
        <w:rPr>
          <w:rFonts w:ascii="Arial" w:eastAsia="Times New Roman" w:hAnsi="Arial" w:cs="Arial"/>
          <w:color w:val="2D2D2D"/>
          <w:spacing w:val="1"/>
          <w:sz w:val="16"/>
          <w:szCs w:val="16"/>
          <w:lang w:eastAsia="ru-RU"/>
        </w:rPr>
        <w:t>ч.I</w:t>
      </w:r>
      <w:proofErr w:type="spellEnd"/>
      <w:r w:rsidRPr="00F92C5B">
        <w:rPr>
          <w:rFonts w:ascii="Arial" w:eastAsia="Times New Roman" w:hAnsi="Arial" w:cs="Arial"/>
          <w:color w:val="2D2D2D"/>
          <w:spacing w:val="1"/>
          <w:sz w:val="16"/>
          <w:szCs w:val="16"/>
          <w:lang w:eastAsia="ru-RU"/>
        </w:rPr>
        <w:t>), ст.6236; 2009, N 1, ст.21; N 30, ст.3739; 2010, N 50, ст.6599; 2011, N 30 (</w:t>
      </w:r>
      <w:proofErr w:type="spellStart"/>
      <w:r w:rsidRPr="00F92C5B">
        <w:rPr>
          <w:rFonts w:ascii="Arial" w:eastAsia="Times New Roman" w:hAnsi="Arial" w:cs="Arial"/>
          <w:color w:val="2D2D2D"/>
          <w:spacing w:val="1"/>
          <w:sz w:val="16"/>
          <w:szCs w:val="16"/>
          <w:lang w:eastAsia="ru-RU"/>
        </w:rPr>
        <w:t>ч.I</w:t>
      </w:r>
      <w:proofErr w:type="spellEnd"/>
      <w:r w:rsidRPr="00F92C5B">
        <w:rPr>
          <w:rFonts w:ascii="Arial" w:eastAsia="Times New Roman" w:hAnsi="Arial" w:cs="Arial"/>
          <w:color w:val="2D2D2D"/>
          <w:spacing w:val="1"/>
          <w:sz w:val="16"/>
          <w:szCs w:val="16"/>
          <w:lang w:eastAsia="ru-RU"/>
        </w:rPr>
        <w:t>), ст.4590;</w:t>
      </w:r>
      <w:proofErr w:type="gramEnd"/>
      <w:r w:rsidRPr="00F92C5B">
        <w:rPr>
          <w:rFonts w:ascii="Arial" w:eastAsia="Times New Roman" w:hAnsi="Arial" w:cs="Arial"/>
          <w:color w:val="2D2D2D"/>
          <w:spacing w:val="1"/>
          <w:sz w:val="16"/>
          <w:szCs w:val="16"/>
          <w:lang w:eastAsia="ru-RU"/>
        </w:rPr>
        <w:t xml:space="preserve"> </w:t>
      </w:r>
      <w:proofErr w:type="gramStart"/>
      <w:r w:rsidRPr="00F92C5B">
        <w:rPr>
          <w:rFonts w:ascii="Arial" w:eastAsia="Times New Roman" w:hAnsi="Arial" w:cs="Arial"/>
          <w:color w:val="2D2D2D"/>
          <w:spacing w:val="1"/>
          <w:sz w:val="16"/>
          <w:szCs w:val="16"/>
          <w:lang w:eastAsia="ru-RU"/>
        </w:rPr>
        <w:t>2012, N 53 (</w:t>
      </w:r>
      <w:proofErr w:type="spellStart"/>
      <w:r w:rsidRPr="00F92C5B">
        <w:rPr>
          <w:rFonts w:ascii="Arial" w:eastAsia="Times New Roman" w:hAnsi="Arial" w:cs="Arial"/>
          <w:color w:val="2D2D2D"/>
          <w:spacing w:val="1"/>
          <w:sz w:val="16"/>
          <w:szCs w:val="16"/>
          <w:lang w:eastAsia="ru-RU"/>
        </w:rPr>
        <w:t>ч.I</w:t>
      </w:r>
      <w:proofErr w:type="spellEnd"/>
      <w:r w:rsidRPr="00F92C5B">
        <w:rPr>
          <w:rFonts w:ascii="Arial" w:eastAsia="Times New Roman" w:hAnsi="Arial" w:cs="Arial"/>
          <w:color w:val="2D2D2D"/>
          <w:spacing w:val="1"/>
          <w:sz w:val="16"/>
          <w:szCs w:val="16"/>
          <w:lang w:eastAsia="ru-RU"/>
        </w:rPr>
        <w:t>), ст.7589; 2013, N 19, ст.2331; N 27, ст.3477; N 48, ст.6165; N 51, ст.6688).</w:t>
      </w:r>
      <w:proofErr w:type="gramEnd"/>
      <w:r w:rsidRPr="00F92C5B">
        <w:rPr>
          <w:rFonts w:ascii="Arial" w:eastAsia="Times New Roman" w:hAnsi="Arial" w:cs="Arial"/>
          <w:color w:val="2D2D2D"/>
          <w:spacing w:val="1"/>
          <w:sz w:val="16"/>
          <w:szCs w:val="16"/>
          <w:lang w:eastAsia="ru-RU"/>
        </w:rPr>
        <w:t xml:space="preserve"> Перед проведением прививки врачом (фельдшером) проводится медицинский осмотр.</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11.19. Иммунизация против туберкулеза в прививочном </w:t>
      </w:r>
      <w:proofErr w:type="gramStart"/>
      <w:r w:rsidRPr="00F92C5B">
        <w:rPr>
          <w:rFonts w:ascii="Arial" w:eastAsia="Times New Roman" w:hAnsi="Arial" w:cs="Arial"/>
          <w:color w:val="2D2D2D"/>
          <w:spacing w:val="1"/>
          <w:sz w:val="16"/>
          <w:szCs w:val="16"/>
          <w:lang w:eastAsia="ru-RU"/>
        </w:rPr>
        <w:t>кабинете</w:t>
      </w:r>
      <w:proofErr w:type="gramEnd"/>
      <w:r w:rsidRPr="00F92C5B">
        <w:rPr>
          <w:rFonts w:ascii="Arial" w:eastAsia="Times New Roman" w:hAnsi="Arial" w:cs="Arial"/>
          <w:color w:val="2D2D2D"/>
          <w:spacing w:val="1"/>
          <w:sz w:val="16"/>
          <w:szCs w:val="16"/>
          <w:lang w:eastAsia="ru-RU"/>
        </w:rPr>
        <w:t xml:space="preserve"> медицинской организации, проводится в специально выделенное время, когда другие виды иммунизации и </w:t>
      </w:r>
      <w:proofErr w:type="spellStart"/>
      <w:r w:rsidRPr="00F92C5B">
        <w:rPr>
          <w:rFonts w:ascii="Arial" w:eastAsia="Times New Roman" w:hAnsi="Arial" w:cs="Arial"/>
          <w:color w:val="2D2D2D"/>
          <w:spacing w:val="1"/>
          <w:sz w:val="16"/>
          <w:szCs w:val="16"/>
          <w:lang w:eastAsia="ru-RU"/>
        </w:rPr>
        <w:t>туберкулинодиагностика</w:t>
      </w:r>
      <w:proofErr w:type="spellEnd"/>
      <w:r w:rsidRPr="00F92C5B">
        <w:rPr>
          <w:rFonts w:ascii="Arial" w:eastAsia="Times New Roman" w:hAnsi="Arial" w:cs="Arial"/>
          <w:color w:val="2D2D2D"/>
          <w:spacing w:val="1"/>
          <w:sz w:val="16"/>
          <w:szCs w:val="16"/>
          <w:lang w:eastAsia="ru-RU"/>
        </w:rPr>
        <w:t xml:space="preserve"> не осуществляются.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w:t>
      </w:r>
      <w:proofErr w:type="spellStart"/>
      <w:r w:rsidRPr="00F92C5B">
        <w:rPr>
          <w:rFonts w:ascii="Arial" w:eastAsia="Times New Roman" w:hAnsi="Arial" w:cs="Arial"/>
          <w:color w:val="2D2D2D"/>
          <w:spacing w:val="1"/>
          <w:sz w:val="16"/>
          <w:szCs w:val="16"/>
          <w:lang w:eastAsia="ru-RU"/>
        </w:rPr>
        <w:t>туберкулинодиагностика</w:t>
      </w:r>
      <w:proofErr w:type="spellEnd"/>
      <w:r w:rsidRPr="00F92C5B">
        <w:rPr>
          <w:rFonts w:ascii="Arial" w:eastAsia="Times New Roman" w:hAnsi="Arial" w:cs="Arial"/>
          <w:color w:val="2D2D2D"/>
          <w:spacing w:val="1"/>
          <w:sz w:val="16"/>
          <w:szCs w:val="16"/>
          <w:lang w:eastAsia="ru-RU"/>
        </w:rPr>
        <w:t xml:space="preserve"> не осуществляются.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11.21. Медицинские работники, осуществляющие иммунизацию и </w:t>
      </w:r>
      <w:proofErr w:type="spellStart"/>
      <w:r w:rsidRPr="00F92C5B">
        <w:rPr>
          <w:rFonts w:ascii="Arial" w:eastAsia="Times New Roman" w:hAnsi="Arial" w:cs="Arial"/>
          <w:color w:val="2D2D2D"/>
          <w:spacing w:val="1"/>
          <w:sz w:val="16"/>
          <w:szCs w:val="16"/>
          <w:lang w:eastAsia="ru-RU"/>
        </w:rPr>
        <w:t>туберкулинодиагностику</w:t>
      </w:r>
      <w:proofErr w:type="spellEnd"/>
      <w:r w:rsidRPr="00F92C5B">
        <w:rPr>
          <w:rFonts w:ascii="Arial" w:eastAsia="Times New Roman" w:hAnsi="Arial" w:cs="Arial"/>
          <w:color w:val="2D2D2D"/>
          <w:spacing w:val="1"/>
          <w:sz w:val="16"/>
          <w:szCs w:val="16"/>
          <w:lang w:eastAsia="ru-RU"/>
        </w:rPr>
        <w:t>,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11.22. Хранение, транспортирование и использование вакцин против туберкулеза и туберкулина осуществляются в </w:t>
      </w:r>
      <w:proofErr w:type="gramStart"/>
      <w:r w:rsidRPr="00F92C5B">
        <w:rPr>
          <w:rFonts w:ascii="Arial" w:eastAsia="Times New Roman" w:hAnsi="Arial" w:cs="Arial"/>
          <w:color w:val="2D2D2D"/>
          <w:spacing w:val="1"/>
          <w:sz w:val="16"/>
          <w:szCs w:val="16"/>
          <w:lang w:eastAsia="ru-RU"/>
        </w:rPr>
        <w:t>соответствии</w:t>
      </w:r>
      <w:proofErr w:type="gramEnd"/>
      <w:r w:rsidRPr="00F92C5B">
        <w:rPr>
          <w:rFonts w:ascii="Arial" w:eastAsia="Times New Roman" w:hAnsi="Arial" w:cs="Arial"/>
          <w:color w:val="2D2D2D"/>
          <w:spacing w:val="1"/>
          <w:sz w:val="16"/>
          <w:szCs w:val="16"/>
          <w:lang w:eastAsia="ru-RU"/>
        </w:rPr>
        <w:t xml:space="preserve">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производителя.</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11.24. Иммунизация против туберкулеза, постановка пробы Манту проводятся одноразовыми туберкулиновыми шприцами.</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XII. Учет профилактических прививок</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12.2. К учетным формам медицинской документации для регистрации прививки против туберкулеза и пробы Манту относятся: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карта профилактических прививок, история развития ребенка;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медицинская карта ребенка - для школьников;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вкладной лист на подростка к медицинской карте амбулаторного больного - для подростков;</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lastRenderedPageBreak/>
        <w:t>- сертификат профилактических прививок (для детей и подростков).</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12.5. Сведения обо всех проведенных пробах Манту, независимо от места их проведения, вносят в соответствующие учетные формы.</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12.6. Медицинскими организациями и органами, осуществляющими федеральный государственный санитарно-эпидемиологический надзор, осуществляется учет местных, общих реакций и </w:t>
      </w:r>
      <w:proofErr w:type="spellStart"/>
      <w:r w:rsidRPr="00F92C5B">
        <w:rPr>
          <w:rFonts w:ascii="Arial" w:eastAsia="Times New Roman" w:hAnsi="Arial" w:cs="Arial"/>
          <w:color w:val="2D2D2D"/>
          <w:spacing w:val="1"/>
          <w:sz w:val="16"/>
          <w:szCs w:val="16"/>
          <w:lang w:eastAsia="ru-RU"/>
        </w:rPr>
        <w:t>поствакцинальных</w:t>
      </w:r>
      <w:proofErr w:type="spellEnd"/>
      <w:r w:rsidRPr="00F92C5B">
        <w:rPr>
          <w:rFonts w:ascii="Arial" w:eastAsia="Times New Roman" w:hAnsi="Arial" w:cs="Arial"/>
          <w:color w:val="2D2D2D"/>
          <w:spacing w:val="1"/>
          <w:sz w:val="16"/>
          <w:szCs w:val="16"/>
          <w:lang w:eastAsia="ru-RU"/>
        </w:rPr>
        <w:t xml:space="preserve"> осложнений на прививки против туберкулеза. По факту регистрации </w:t>
      </w:r>
      <w:proofErr w:type="spellStart"/>
      <w:r w:rsidRPr="00F92C5B">
        <w:rPr>
          <w:rFonts w:ascii="Arial" w:eastAsia="Times New Roman" w:hAnsi="Arial" w:cs="Arial"/>
          <w:color w:val="2D2D2D"/>
          <w:spacing w:val="1"/>
          <w:sz w:val="16"/>
          <w:szCs w:val="16"/>
          <w:lang w:eastAsia="ru-RU"/>
        </w:rPr>
        <w:t>поствакцинального</w:t>
      </w:r>
      <w:proofErr w:type="spellEnd"/>
      <w:r w:rsidRPr="00F92C5B">
        <w:rPr>
          <w:rFonts w:ascii="Arial" w:eastAsia="Times New Roman" w:hAnsi="Arial" w:cs="Arial"/>
          <w:color w:val="2D2D2D"/>
          <w:spacing w:val="1"/>
          <w:sz w:val="16"/>
          <w:szCs w:val="16"/>
          <w:lang w:eastAsia="ru-RU"/>
        </w:rPr>
        <w:t xml:space="preserve">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12.7. Сведения о прививках представляются в соответствии с государственными формами статистического наблюдения.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 xml:space="preserve">XIII. Профилактика туберкулеза у </w:t>
      </w:r>
      <w:proofErr w:type="gramStart"/>
      <w:r w:rsidRPr="00F92C5B">
        <w:rPr>
          <w:rFonts w:ascii="Arial" w:eastAsia="Times New Roman" w:hAnsi="Arial" w:cs="Arial"/>
          <w:color w:val="4C4C4C"/>
          <w:spacing w:val="1"/>
          <w:sz w:val="38"/>
          <w:szCs w:val="38"/>
          <w:lang w:eastAsia="ru-RU"/>
        </w:rPr>
        <w:t>ВИЧ-инфицированных</w:t>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13.1. Специализированными медицинскими организациями по профилактике и борьбе со </w:t>
      </w:r>
      <w:proofErr w:type="spellStart"/>
      <w:r w:rsidRPr="00F92C5B">
        <w:rPr>
          <w:rFonts w:ascii="Arial" w:eastAsia="Times New Roman" w:hAnsi="Arial" w:cs="Arial"/>
          <w:color w:val="2D2D2D"/>
          <w:spacing w:val="1"/>
          <w:sz w:val="16"/>
          <w:szCs w:val="16"/>
          <w:lang w:eastAsia="ru-RU"/>
        </w:rPr>
        <w:t>СПИДом</w:t>
      </w:r>
      <w:proofErr w:type="spellEnd"/>
      <w:r w:rsidRPr="00F92C5B">
        <w:rPr>
          <w:rFonts w:ascii="Arial" w:eastAsia="Times New Roman" w:hAnsi="Arial" w:cs="Arial"/>
          <w:color w:val="2D2D2D"/>
          <w:spacing w:val="1"/>
          <w:sz w:val="16"/>
          <w:szCs w:val="16"/>
          <w:lang w:eastAsia="ru-RU"/>
        </w:rPr>
        <w:t xml:space="preserve"> обеспечивается проведение </w:t>
      </w:r>
      <w:proofErr w:type="spellStart"/>
      <w:r w:rsidRPr="00F92C5B">
        <w:rPr>
          <w:rFonts w:ascii="Arial" w:eastAsia="Times New Roman" w:hAnsi="Arial" w:cs="Arial"/>
          <w:color w:val="2D2D2D"/>
          <w:spacing w:val="1"/>
          <w:sz w:val="16"/>
          <w:szCs w:val="16"/>
          <w:lang w:eastAsia="ru-RU"/>
        </w:rPr>
        <w:t>химиопрофилактики</w:t>
      </w:r>
      <w:proofErr w:type="spellEnd"/>
      <w:r w:rsidRPr="00F92C5B">
        <w:rPr>
          <w:rFonts w:ascii="Arial" w:eastAsia="Times New Roman" w:hAnsi="Arial" w:cs="Arial"/>
          <w:color w:val="2D2D2D"/>
          <w:spacing w:val="1"/>
          <w:sz w:val="16"/>
          <w:szCs w:val="16"/>
          <w:lang w:eastAsia="ru-RU"/>
        </w:rPr>
        <w:t xml:space="preserve"> туберкулеза у взрослых ВИЧ-инфицированных лиц в установленном порядке.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13.2. </w:t>
      </w:r>
      <w:proofErr w:type="spellStart"/>
      <w:r w:rsidRPr="00F92C5B">
        <w:rPr>
          <w:rFonts w:ascii="Arial" w:eastAsia="Times New Roman" w:hAnsi="Arial" w:cs="Arial"/>
          <w:color w:val="2D2D2D"/>
          <w:spacing w:val="1"/>
          <w:sz w:val="16"/>
          <w:szCs w:val="16"/>
          <w:lang w:eastAsia="ru-RU"/>
        </w:rPr>
        <w:t>Химиопрофилактика</w:t>
      </w:r>
      <w:proofErr w:type="spellEnd"/>
      <w:r w:rsidRPr="00F92C5B">
        <w:rPr>
          <w:rFonts w:ascii="Arial" w:eastAsia="Times New Roman" w:hAnsi="Arial" w:cs="Arial"/>
          <w:color w:val="2D2D2D"/>
          <w:spacing w:val="1"/>
          <w:sz w:val="16"/>
          <w:szCs w:val="16"/>
          <w:lang w:eastAsia="ru-RU"/>
        </w:rPr>
        <w:t xml:space="preserve"> туберкулеза проводится всем ВИЧ-инфицированным лицам вне зависимости от степени </w:t>
      </w:r>
      <w:proofErr w:type="spellStart"/>
      <w:r w:rsidRPr="00F92C5B">
        <w:rPr>
          <w:rFonts w:ascii="Arial" w:eastAsia="Times New Roman" w:hAnsi="Arial" w:cs="Arial"/>
          <w:color w:val="2D2D2D"/>
          <w:spacing w:val="1"/>
          <w:sz w:val="16"/>
          <w:szCs w:val="16"/>
          <w:lang w:eastAsia="ru-RU"/>
        </w:rPr>
        <w:t>иммуносупрессии</w:t>
      </w:r>
      <w:proofErr w:type="spellEnd"/>
      <w:r w:rsidRPr="00F92C5B">
        <w:rPr>
          <w:rFonts w:ascii="Arial" w:eastAsia="Times New Roman" w:hAnsi="Arial" w:cs="Arial"/>
          <w:color w:val="2D2D2D"/>
          <w:spacing w:val="1"/>
          <w:sz w:val="16"/>
          <w:szCs w:val="16"/>
          <w:lang w:eastAsia="ru-RU"/>
        </w:rPr>
        <w:t xml:space="preserve"> и результата </w:t>
      </w:r>
      <w:proofErr w:type="spellStart"/>
      <w:r w:rsidRPr="00F92C5B">
        <w:rPr>
          <w:rFonts w:ascii="Arial" w:eastAsia="Times New Roman" w:hAnsi="Arial" w:cs="Arial"/>
          <w:color w:val="2D2D2D"/>
          <w:spacing w:val="1"/>
          <w:sz w:val="16"/>
          <w:szCs w:val="16"/>
          <w:lang w:eastAsia="ru-RU"/>
        </w:rPr>
        <w:t>диаскинтеста</w:t>
      </w:r>
      <w:proofErr w:type="spellEnd"/>
      <w:r w:rsidRPr="00F92C5B">
        <w:rPr>
          <w:rFonts w:ascii="Arial" w:eastAsia="Times New Roman" w:hAnsi="Arial" w:cs="Arial"/>
          <w:color w:val="2D2D2D"/>
          <w:spacing w:val="1"/>
          <w:sz w:val="16"/>
          <w:szCs w:val="16"/>
          <w:lang w:eastAsia="ru-RU"/>
        </w:rPr>
        <w:t>/реакции Манту при уверенном исключении активного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XIV.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14.2. </w:t>
      </w:r>
      <w:proofErr w:type="gramStart"/>
      <w:r w:rsidRPr="00F92C5B">
        <w:rPr>
          <w:rFonts w:ascii="Arial" w:eastAsia="Times New Roman" w:hAnsi="Arial" w:cs="Arial"/>
          <w:color w:val="2D2D2D"/>
          <w:spacing w:val="1"/>
          <w:sz w:val="16"/>
          <w:szCs w:val="16"/>
          <w:lang w:eastAsia="ru-RU"/>
        </w:rPr>
        <w:t>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подготовка совместно с фтизиатрической службой региональных программ по борьбе с туберкулезом;</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государственный учет и отчетность о прививках и контингентах, привитых против туберкулеза;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туберкулине;</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надзор за транспортированием, хранением и учетом вакцины против туберкулеза и туберкулина;</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lastRenderedPageBreak/>
        <w:br/>
        <w:t>- контроль за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предъявление исков в суд и арбитражный суд в случае нарушения санитарного законодательства (</w:t>
      </w:r>
      <w:hyperlink r:id="rId6" w:history="1">
        <w:r w:rsidRPr="00F92C5B">
          <w:rPr>
            <w:rFonts w:ascii="Arial" w:eastAsia="Times New Roman" w:hAnsi="Arial" w:cs="Arial"/>
            <w:color w:val="00466E"/>
            <w:spacing w:val="1"/>
            <w:sz w:val="16"/>
            <w:u w:val="single"/>
            <w:lang w:eastAsia="ru-RU"/>
          </w:rPr>
          <w:t>статья 51 Федерального закона от 30.03.99 N 52-ФЗ "О санитарно-эпидемиологическом благополучии населения"</w:t>
        </w:r>
      </w:hyperlink>
      <w:r w:rsidRPr="00F92C5B">
        <w:rPr>
          <w:rFonts w:ascii="Arial" w:eastAsia="Times New Roman" w:hAnsi="Arial" w:cs="Arial"/>
          <w:color w:val="2D2D2D"/>
          <w:spacing w:val="1"/>
          <w:sz w:val="16"/>
          <w:szCs w:val="16"/>
          <w:lang w:eastAsia="ru-RU"/>
        </w:rPr>
        <w:t>);</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контроль за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roofErr w:type="gramEnd"/>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t xml:space="preserve">- </w:t>
      </w:r>
      <w:proofErr w:type="gramStart"/>
      <w:r w:rsidRPr="00F92C5B">
        <w:rPr>
          <w:rFonts w:ascii="Arial" w:eastAsia="Times New Roman" w:hAnsi="Arial" w:cs="Arial"/>
          <w:color w:val="2D2D2D"/>
          <w:spacing w:val="1"/>
          <w:sz w:val="16"/>
          <w:szCs w:val="16"/>
          <w:lang w:eastAsia="ru-RU"/>
        </w:rPr>
        <w:t>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w:t>
      </w:r>
      <w:hyperlink r:id="rId7" w:history="1">
        <w:r w:rsidRPr="00F92C5B">
          <w:rPr>
            <w:rFonts w:ascii="Arial" w:eastAsia="Times New Roman" w:hAnsi="Arial" w:cs="Arial"/>
            <w:color w:val="00466E"/>
            <w:spacing w:val="1"/>
            <w:sz w:val="16"/>
            <w:u w:val="single"/>
            <w:lang w:eastAsia="ru-RU"/>
          </w:rPr>
          <w:t>статья 25.10 Федерального закона от 15.08.96 N 114-ФЗ "О порядке выезда из Российской Федерации и въезда в Российскую Федерацию"</w:t>
        </w:r>
      </w:hyperlink>
      <w:r w:rsidRPr="00F92C5B">
        <w:rPr>
          <w:rFonts w:ascii="Arial" w:eastAsia="Times New Roman" w:hAnsi="Arial" w:cs="Arial"/>
          <w:color w:val="2D2D2D"/>
          <w:spacing w:val="1"/>
          <w:sz w:val="16"/>
          <w:szCs w:val="16"/>
          <w:lang w:eastAsia="ru-RU"/>
        </w:rPr>
        <w:t> (Собрание законодательства Российской Федерации, 1996, N 34, ст.4029; 2003, N 2, ст.159; 2006, N 31 (</w:t>
      </w:r>
      <w:proofErr w:type="spellStart"/>
      <w:r w:rsidRPr="00F92C5B">
        <w:rPr>
          <w:rFonts w:ascii="Arial" w:eastAsia="Times New Roman" w:hAnsi="Arial" w:cs="Arial"/>
          <w:color w:val="2D2D2D"/>
          <w:spacing w:val="1"/>
          <w:sz w:val="16"/>
          <w:szCs w:val="16"/>
          <w:lang w:eastAsia="ru-RU"/>
        </w:rPr>
        <w:t>ч.I</w:t>
      </w:r>
      <w:proofErr w:type="spellEnd"/>
      <w:r w:rsidRPr="00F92C5B">
        <w:rPr>
          <w:rFonts w:ascii="Arial" w:eastAsia="Times New Roman" w:hAnsi="Arial" w:cs="Arial"/>
          <w:color w:val="2D2D2D"/>
          <w:spacing w:val="1"/>
          <w:sz w:val="16"/>
          <w:szCs w:val="16"/>
          <w:lang w:eastAsia="ru-RU"/>
        </w:rPr>
        <w:t>), ст.3420;</w:t>
      </w:r>
      <w:proofErr w:type="gramEnd"/>
      <w:r w:rsidRPr="00F92C5B">
        <w:rPr>
          <w:rFonts w:ascii="Arial" w:eastAsia="Times New Roman" w:hAnsi="Arial" w:cs="Arial"/>
          <w:color w:val="2D2D2D"/>
          <w:spacing w:val="1"/>
          <w:sz w:val="16"/>
          <w:szCs w:val="16"/>
          <w:lang w:eastAsia="ru-RU"/>
        </w:rPr>
        <w:t xml:space="preserve"> </w:t>
      </w:r>
      <w:proofErr w:type="gramStart"/>
      <w:r w:rsidRPr="00F92C5B">
        <w:rPr>
          <w:rFonts w:ascii="Arial" w:eastAsia="Times New Roman" w:hAnsi="Arial" w:cs="Arial"/>
          <w:color w:val="2D2D2D"/>
          <w:spacing w:val="1"/>
          <w:sz w:val="16"/>
          <w:szCs w:val="16"/>
          <w:lang w:eastAsia="ru-RU"/>
        </w:rPr>
        <w:t>2008, N 19, ст.2094; 2013, N 30 (</w:t>
      </w:r>
      <w:proofErr w:type="spellStart"/>
      <w:r w:rsidRPr="00F92C5B">
        <w:rPr>
          <w:rFonts w:ascii="Arial" w:eastAsia="Times New Roman" w:hAnsi="Arial" w:cs="Arial"/>
          <w:color w:val="2D2D2D"/>
          <w:spacing w:val="1"/>
          <w:sz w:val="16"/>
          <w:szCs w:val="16"/>
          <w:lang w:eastAsia="ru-RU"/>
        </w:rPr>
        <w:t>ч.I</w:t>
      </w:r>
      <w:proofErr w:type="spellEnd"/>
      <w:r w:rsidRPr="00F92C5B">
        <w:rPr>
          <w:rFonts w:ascii="Arial" w:eastAsia="Times New Roman" w:hAnsi="Arial" w:cs="Arial"/>
          <w:color w:val="2D2D2D"/>
          <w:spacing w:val="1"/>
          <w:sz w:val="16"/>
          <w:szCs w:val="16"/>
          <w:lang w:eastAsia="ru-RU"/>
        </w:rPr>
        <w:t>), ст.4057).</w:t>
      </w:r>
      <w:r w:rsidRPr="00F92C5B">
        <w:rPr>
          <w:rFonts w:ascii="Arial" w:eastAsia="Times New Roman" w:hAnsi="Arial" w:cs="Arial"/>
          <w:color w:val="2D2D2D"/>
          <w:spacing w:val="1"/>
          <w:sz w:val="16"/>
          <w:szCs w:val="16"/>
          <w:lang w:eastAsia="ru-RU"/>
        </w:rPr>
        <w:br/>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before="283" w:after="170"/>
        <w:ind w:left="0" w:right="0" w:firstLine="0"/>
        <w:jc w:val="center"/>
        <w:textAlignment w:val="baseline"/>
        <w:outlineLvl w:val="2"/>
        <w:rPr>
          <w:rFonts w:ascii="Arial" w:eastAsia="Times New Roman" w:hAnsi="Arial" w:cs="Arial"/>
          <w:color w:val="4C4C4C"/>
          <w:spacing w:val="1"/>
          <w:sz w:val="38"/>
          <w:szCs w:val="38"/>
          <w:lang w:eastAsia="ru-RU"/>
        </w:rPr>
      </w:pPr>
      <w:r w:rsidRPr="00F92C5B">
        <w:rPr>
          <w:rFonts w:ascii="Arial" w:eastAsia="Times New Roman" w:hAnsi="Arial" w:cs="Arial"/>
          <w:color w:val="4C4C4C"/>
          <w:spacing w:val="1"/>
          <w:sz w:val="38"/>
          <w:szCs w:val="38"/>
          <w:lang w:eastAsia="ru-RU"/>
        </w:rPr>
        <w:t>XV. Гигиеническое воспитание населения</w:t>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15.1. Гигиеническое воспитание населения является одним из методов профилактики туберкулеза.</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r w:rsidRPr="00F92C5B">
        <w:rPr>
          <w:rFonts w:ascii="Arial" w:eastAsia="Times New Roman" w:hAnsi="Arial" w:cs="Arial"/>
          <w:color w:val="2D2D2D"/>
          <w:spacing w:val="1"/>
          <w:sz w:val="16"/>
          <w:szCs w:val="16"/>
          <w:lang w:eastAsia="ru-RU"/>
        </w:rPr>
        <w:br/>
      </w:r>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 xml:space="preserve">15.3. </w:t>
      </w:r>
      <w:proofErr w:type="gramStart"/>
      <w:r w:rsidRPr="00F92C5B">
        <w:rPr>
          <w:rFonts w:ascii="Arial" w:eastAsia="Times New Roman" w:hAnsi="Arial" w:cs="Arial"/>
          <w:color w:val="2D2D2D"/>
          <w:spacing w:val="1"/>
          <w:sz w:val="16"/>
          <w:szCs w:val="16"/>
          <w:lang w:eastAsia="ru-RU"/>
        </w:rPr>
        <w:t>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r w:rsidRPr="00F92C5B">
        <w:rPr>
          <w:rFonts w:ascii="Arial" w:eastAsia="Times New Roman" w:hAnsi="Arial" w:cs="Arial"/>
          <w:color w:val="2D2D2D"/>
          <w:spacing w:val="1"/>
          <w:sz w:val="16"/>
          <w:szCs w:val="16"/>
          <w:lang w:eastAsia="ru-RU"/>
        </w:rPr>
        <w:br/>
      </w:r>
      <w:proofErr w:type="gramEnd"/>
    </w:p>
    <w:p w:rsidR="00F92C5B" w:rsidRPr="00F92C5B" w:rsidRDefault="00F92C5B" w:rsidP="00F92C5B">
      <w:pPr>
        <w:shd w:val="clear" w:color="auto" w:fill="FFFFFF"/>
        <w:spacing w:after="0" w:line="238" w:lineRule="atLeast"/>
        <w:ind w:left="0" w:right="0" w:firstLine="0"/>
        <w:textAlignment w:val="baseline"/>
        <w:rPr>
          <w:rFonts w:ascii="Arial" w:eastAsia="Times New Roman" w:hAnsi="Arial" w:cs="Arial"/>
          <w:color w:val="2D2D2D"/>
          <w:spacing w:val="1"/>
          <w:sz w:val="16"/>
          <w:szCs w:val="16"/>
          <w:lang w:eastAsia="ru-RU"/>
        </w:rPr>
      </w:pPr>
      <w:r w:rsidRPr="00F92C5B">
        <w:rPr>
          <w:rFonts w:ascii="Arial" w:eastAsia="Times New Roman" w:hAnsi="Arial" w:cs="Arial"/>
          <w:color w:val="2D2D2D"/>
          <w:spacing w:val="1"/>
          <w:sz w:val="16"/>
          <w:szCs w:val="16"/>
          <w:lang w:eastAsia="ru-RU"/>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r w:rsidRPr="00F92C5B">
        <w:rPr>
          <w:rFonts w:ascii="Arial" w:eastAsia="Times New Roman" w:hAnsi="Arial" w:cs="Arial"/>
          <w:color w:val="2D2D2D"/>
          <w:spacing w:val="1"/>
          <w:sz w:val="16"/>
          <w:szCs w:val="16"/>
          <w:lang w:eastAsia="ru-RU"/>
        </w:rPr>
        <w:br/>
      </w:r>
    </w:p>
    <w:p w:rsidR="008C48F0" w:rsidRDefault="008C48F0"/>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92C5B"/>
    <w:rsid w:val="003831D7"/>
    <w:rsid w:val="0043343F"/>
    <w:rsid w:val="00545744"/>
    <w:rsid w:val="006875A4"/>
    <w:rsid w:val="008C48F0"/>
    <w:rsid w:val="009216A3"/>
    <w:rsid w:val="00C1744F"/>
    <w:rsid w:val="00ED61C2"/>
    <w:rsid w:val="00F339C8"/>
    <w:rsid w:val="00F92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2">
    <w:name w:val="heading 2"/>
    <w:basedOn w:val="a"/>
    <w:link w:val="20"/>
    <w:uiPriority w:val="9"/>
    <w:qFormat/>
    <w:rsid w:val="00F92C5B"/>
    <w:pPr>
      <w:spacing w:before="100" w:beforeAutospacing="1" w:after="100" w:afterAutospacing="1"/>
      <w:ind w:left="0" w:right="0" w:firstLine="0"/>
      <w:outlineLvl w:val="1"/>
    </w:pPr>
    <w:rPr>
      <w:rFonts w:eastAsia="Times New Roman" w:cs="Times New Roman"/>
      <w:b/>
      <w:bCs/>
      <w:sz w:val="36"/>
      <w:szCs w:val="36"/>
      <w:lang w:eastAsia="ru-RU"/>
    </w:rPr>
  </w:style>
  <w:style w:type="paragraph" w:styleId="3">
    <w:name w:val="heading 3"/>
    <w:basedOn w:val="a"/>
    <w:link w:val="30"/>
    <w:uiPriority w:val="9"/>
    <w:qFormat/>
    <w:rsid w:val="00F92C5B"/>
    <w:pPr>
      <w:spacing w:before="100" w:beforeAutospacing="1" w:after="100" w:afterAutospacing="1"/>
      <w:ind w:left="0" w:right="0" w:firstLine="0"/>
      <w:outlineLvl w:val="2"/>
    </w:pPr>
    <w:rPr>
      <w:rFonts w:eastAsia="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20">
    <w:name w:val="Заголовок 2 Знак"/>
    <w:basedOn w:val="a1"/>
    <w:link w:val="2"/>
    <w:uiPriority w:val="9"/>
    <w:rsid w:val="00F92C5B"/>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F92C5B"/>
    <w:rPr>
      <w:rFonts w:ascii="Times New Roman" w:eastAsia="Times New Roman" w:hAnsi="Times New Roman" w:cs="Times New Roman"/>
      <w:b/>
      <w:bCs/>
      <w:sz w:val="27"/>
      <w:szCs w:val="27"/>
      <w:lang w:eastAsia="ru-RU"/>
    </w:rPr>
  </w:style>
  <w:style w:type="paragraph" w:customStyle="1" w:styleId="formattext">
    <w:name w:val="formattext"/>
    <w:basedOn w:val="a"/>
    <w:rsid w:val="00F92C5B"/>
    <w:pPr>
      <w:spacing w:before="100" w:beforeAutospacing="1" w:after="100" w:afterAutospacing="1"/>
      <w:ind w:left="0" w:right="0" w:firstLine="0"/>
    </w:pPr>
    <w:rPr>
      <w:rFonts w:eastAsia="Times New Roman" w:cs="Times New Roman"/>
      <w:sz w:val="24"/>
      <w:szCs w:val="24"/>
      <w:lang w:eastAsia="ru-RU"/>
    </w:rPr>
  </w:style>
  <w:style w:type="paragraph" w:customStyle="1" w:styleId="headertext">
    <w:name w:val="headertext"/>
    <w:basedOn w:val="a"/>
    <w:rsid w:val="00F92C5B"/>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F92C5B"/>
    <w:rPr>
      <w:color w:val="0000FF"/>
      <w:u w:val="single"/>
    </w:rPr>
  </w:style>
</w:styles>
</file>

<file path=word/webSettings.xml><?xml version="1.0" encoding="utf-8"?>
<w:webSettings xmlns:r="http://schemas.openxmlformats.org/officeDocument/2006/relationships" xmlns:w="http://schemas.openxmlformats.org/wordprocessingml/2006/main">
  <w:divs>
    <w:div w:id="11454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79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29631" TargetMode="External"/><Relationship Id="rId5" Type="http://schemas.openxmlformats.org/officeDocument/2006/relationships/hyperlink" Target="http://docs.cntd.ru/document/901717430" TargetMode="External"/><Relationship Id="rId4" Type="http://schemas.openxmlformats.org/officeDocument/2006/relationships/hyperlink" Target="http://docs.cntd.ru/document/42025262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9032</Words>
  <Characters>51488</Characters>
  <Application>Microsoft Office Word</Application>
  <DocSecurity>0</DocSecurity>
  <Lines>429</Lines>
  <Paragraphs>120</Paragraphs>
  <ScaleCrop>false</ScaleCrop>
  <Company>Microsoft</Company>
  <LinksUpToDate>false</LinksUpToDate>
  <CharactersWithSpaces>60400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2017-07-24T06:11:00Z</dcterms:created>
  <dcterms:modified xsi:type="dcterms:W3CDTF">2017-07-24T06:11:00Z</dcterms:modified>
</cp:coreProperties>
</file>